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C6C64" w14:textId="77777777" w:rsidR="00454EDA" w:rsidRPr="006B096E" w:rsidRDefault="00454EDA" w:rsidP="008808F8">
      <w:pPr>
        <w:spacing w:line="276" w:lineRule="auto"/>
        <w:ind w:left="851"/>
        <w:rPr>
          <w:rFonts w:ascii="Arial" w:eastAsia="Calibri" w:hAnsi="Arial" w:cs="Arial"/>
          <w:b/>
          <w:bCs/>
          <w:sz w:val="12"/>
          <w:lang w:val="en-US"/>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p>
    <w:p w14:paraId="6BD78CD2" w14:textId="5935A8A3" w:rsidR="00144A31" w:rsidRPr="00144A31" w:rsidRDefault="008808F8" w:rsidP="008808F8">
      <w:pPr>
        <w:spacing w:line="276" w:lineRule="auto"/>
        <w:ind w:left="85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808F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ВСЕРОССИЙСКАЯ ПЕРЕПИСЬ НАСЕЛЕНИЯ ПРОЙДЕТ В СЕНТЯБРЕ 2021 ГОДА</w:t>
      </w:r>
    </w:p>
    <w:p w14:paraId="67394957" w14:textId="1E0C4EBF" w:rsidR="008808F8" w:rsidRPr="008808F8" w:rsidRDefault="008808F8" w:rsidP="00A47BB6">
      <w:pPr>
        <w:spacing w:line="276" w:lineRule="auto"/>
        <w:ind w:left="1276"/>
        <w:jc w:val="both"/>
        <w:rPr>
          <w:rFonts w:ascii="Arial" w:eastAsia="Calibri" w:hAnsi="Arial" w:cs="Arial"/>
          <w:b/>
          <w:bCs/>
          <w:color w:val="525252"/>
          <w:sz w:val="24"/>
          <w:szCs w:val="24"/>
        </w:rPr>
      </w:pPr>
      <w:r w:rsidRPr="008808F8">
        <w:rPr>
          <w:rFonts w:ascii="Arial" w:eastAsia="Calibri" w:hAnsi="Arial" w:cs="Arial"/>
          <w:b/>
          <w:bCs/>
          <w:color w:val="525252"/>
          <w:sz w:val="24"/>
          <w:szCs w:val="24"/>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14:paraId="1B417621" w14:textId="49B1DB0A"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ситуации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 xml:space="preserve">в следующем году. В настоящее время в стране наметилась позитивная динамика в борьбе с эпидемией COVID-19, постепенно снижается число новых случаев заболевания, запущена программа вакцинации. </w:t>
      </w:r>
    </w:p>
    <w:p w14:paraId="395D8D48"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этой связи сентябрь 2021 года рассматривается как «окно возможностей» для проведения Всероссийской переписи населения в наиболее безопасный период. </w:t>
      </w:r>
    </w:p>
    <w:p w14:paraId="5501CCF6"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анализа как на национальном, так и на международном уровне.</w:t>
      </w:r>
    </w:p>
    <w:p w14:paraId="4120CFFC" w14:textId="7FFF014E"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Во-вторых, важнейшим организационным критерием для проведения переписи является наибольшее присутствие населения по месту проживания. 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возвращаются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из отпусков, активно готовятся к учебному и деловому году, решают различные вопросы с государством, чаще пользуются электронными услугами.</w:t>
      </w:r>
    </w:p>
    <w:p w14:paraId="22D7CF7D" w14:textId="1EDDBC81"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Росстате также обращают внимание на то, что на переписях традиционно работает много переписчиков-студентов. Старт переписи в </w:t>
      </w:r>
      <w:r w:rsidRPr="008808F8">
        <w:rPr>
          <w:rFonts w:ascii="Arial" w:eastAsia="Calibri" w:hAnsi="Arial" w:cs="Arial"/>
          <w:color w:val="525252"/>
          <w:sz w:val="24"/>
          <w:szCs w:val="24"/>
        </w:rPr>
        <w:lastRenderedPageBreak/>
        <w:t xml:space="preserve">сентябре позволит им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не отрываться от учебы. Следует напомнить, что студентам, помимо денежного вознаграждения, работа на переписи традиционно зачитывается как практика.</w:t>
      </w:r>
    </w:p>
    <w:p w14:paraId="4C3FB930"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Еще один немаловажный фактор – в сентябре на большей части территории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14:paraId="43B04AEB"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 </w:t>
      </w:r>
    </w:p>
    <w:p w14:paraId="57E6D855" w14:textId="268AF6BA" w:rsidR="00144A31" w:rsidRPr="008808F8" w:rsidRDefault="008808F8" w:rsidP="008808F8">
      <w:pPr>
        <w:spacing w:line="276" w:lineRule="auto"/>
        <w:ind w:firstLine="709"/>
        <w:jc w:val="both"/>
        <w:rPr>
          <w:rFonts w:ascii="Arial" w:eastAsia="Calibri" w:hAnsi="Arial" w:cs="Arial"/>
          <w:i/>
          <w:color w:val="525252"/>
          <w:sz w:val="24"/>
          <w:szCs w:val="24"/>
        </w:rPr>
      </w:pPr>
      <w:r w:rsidRPr="008808F8">
        <w:rPr>
          <w:rFonts w:ascii="Arial" w:eastAsia="Calibri" w:hAnsi="Arial" w:cs="Arial"/>
          <w:i/>
          <w:color w:val="525252"/>
          <w:sz w:val="24"/>
          <w:szCs w:val="24"/>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FA5165"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FA5165"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FA5165"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FA5165"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FA5165"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FA5165"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FA5165"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sectPr w:rsidR="003822C1" w:rsidRPr="003822C1"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C7E3D" w14:textId="77777777" w:rsidR="00FA5165" w:rsidRDefault="00FA5165" w:rsidP="00A02726">
      <w:pPr>
        <w:spacing w:after="0" w:line="240" w:lineRule="auto"/>
      </w:pPr>
      <w:r>
        <w:separator/>
      </w:r>
    </w:p>
  </w:endnote>
  <w:endnote w:type="continuationSeparator" w:id="0">
    <w:p w14:paraId="1BA85FBE" w14:textId="77777777" w:rsidR="00FA5165" w:rsidRDefault="00FA516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3C61C7">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40D8C" w14:textId="77777777" w:rsidR="00FA5165" w:rsidRDefault="00FA5165" w:rsidP="00A02726">
      <w:pPr>
        <w:spacing w:after="0" w:line="240" w:lineRule="auto"/>
      </w:pPr>
      <w:r>
        <w:separator/>
      </w:r>
    </w:p>
  </w:footnote>
  <w:footnote w:type="continuationSeparator" w:id="0">
    <w:p w14:paraId="3F305B2B" w14:textId="77777777" w:rsidR="00FA5165" w:rsidRDefault="00FA516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F1047" w14:textId="77777777" w:rsidR="00962C5A" w:rsidRDefault="00FA5165">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A5165">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9ADD" w14:textId="77777777" w:rsidR="00962C5A" w:rsidRDefault="00FA5165">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75E"/>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470F"/>
    <w:rsid w:val="0023539B"/>
    <w:rsid w:val="00235474"/>
    <w:rsid w:val="00236C43"/>
    <w:rsid w:val="00237798"/>
    <w:rsid w:val="002409E7"/>
    <w:rsid w:val="002435A8"/>
    <w:rsid w:val="00245449"/>
    <w:rsid w:val="002470BA"/>
    <w:rsid w:val="00250BA2"/>
    <w:rsid w:val="00250E2B"/>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C61C7"/>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4EDA"/>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5955"/>
    <w:rsid w:val="006860CD"/>
    <w:rsid w:val="0068692B"/>
    <w:rsid w:val="00690404"/>
    <w:rsid w:val="0069172D"/>
    <w:rsid w:val="00694D8C"/>
    <w:rsid w:val="00695886"/>
    <w:rsid w:val="00696F12"/>
    <w:rsid w:val="006A4863"/>
    <w:rsid w:val="006A491F"/>
    <w:rsid w:val="006A5F70"/>
    <w:rsid w:val="006A6A4B"/>
    <w:rsid w:val="006B096E"/>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8F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8DE"/>
    <w:rsid w:val="00A40E9D"/>
    <w:rsid w:val="00A421FF"/>
    <w:rsid w:val="00A43AF1"/>
    <w:rsid w:val="00A45E4E"/>
    <w:rsid w:val="00A47447"/>
    <w:rsid w:val="00A47BB6"/>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C85"/>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165"/>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D9F53E4F-7D5C-4C19-A8AE-E2C4ED8F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EBDB5-F99E-4B56-9809-8E990B89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 Windows</cp:lastModifiedBy>
  <cp:revision>2</cp:revision>
  <cp:lastPrinted>2021-02-05T10:20:00Z</cp:lastPrinted>
  <dcterms:created xsi:type="dcterms:W3CDTF">2021-02-10T18:39:00Z</dcterms:created>
  <dcterms:modified xsi:type="dcterms:W3CDTF">2021-02-10T18:39:00Z</dcterms:modified>
</cp:coreProperties>
</file>