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4F" w:rsidRPr="00BE1CD1" w:rsidRDefault="00B22DA6" w:rsidP="003D394F">
      <w:pPr>
        <w:spacing w:after="0" w:line="240" w:lineRule="auto"/>
        <w:ind w:right="-1"/>
        <w:jc w:val="center"/>
        <w:rPr>
          <w:rFonts w:ascii="Times New Roman" w:hAnsi="Times New Roman"/>
          <w:noProof/>
          <w:sz w:val="36"/>
          <w:szCs w:val="36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3D394F" w:rsidRPr="00CD187C" w:rsidRDefault="00B3785D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3D394F" w:rsidRPr="00CD187C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3D394F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394F" w:rsidRPr="00CD187C" w:rsidRDefault="003D394F" w:rsidP="003D394F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394F" w:rsidRPr="00CD187C" w:rsidRDefault="003D394F" w:rsidP="003D3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3D394F" w:rsidRPr="00CD187C" w:rsidRDefault="00762240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</w:t>
      </w:r>
      <w:r w:rsidR="003D3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</w:t>
      </w:r>
      <w:r w:rsidR="003D394F" w:rsidRPr="003F3193">
        <w:rPr>
          <w:rFonts w:ascii="Times New Roman" w:hAnsi="Times New Roman"/>
          <w:sz w:val="28"/>
          <w:szCs w:val="28"/>
        </w:rPr>
        <w:t>очередного</w:t>
      </w:r>
      <w:r w:rsidR="003D394F">
        <w:rPr>
          <w:rFonts w:ascii="Times New Roman" w:hAnsi="Times New Roman"/>
          <w:sz w:val="28"/>
          <w:szCs w:val="28"/>
        </w:rPr>
        <w:t xml:space="preserve"> заседания</w:t>
      </w:r>
      <w:r w:rsidR="003D394F" w:rsidRPr="00CD187C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3D394F" w:rsidRPr="00CD187C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87C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3D394F" w:rsidRPr="00CD187C" w:rsidRDefault="00B3785D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3D394F" w:rsidRPr="00CD187C">
        <w:rPr>
          <w:rFonts w:ascii="Times New Roman" w:hAnsi="Times New Roman"/>
          <w:sz w:val="28"/>
          <w:szCs w:val="28"/>
        </w:rPr>
        <w:t xml:space="preserve"> созыва</w:t>
      </w:r>
    </w:p>
    <w:p w:rsidR="003D394F" w:rsidRPr="00CD187C" w:rsidRDefault="003D394F" w:rsidP="003D3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4F" w:rsidRDefault="00762240" w:rsidP="002321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25.02.</w:t>
      </w:r>
      <w:r w:rsidR="003D394F">
        <w:rPr>
          <w:rFonts w:ascii="Times New Roman" w:hAnsi="Times New Roman"/>
          <w:sz w:val="28"/>
          <w:szCs w:val="28"/>
        </w:rPr>
        <w:t>202</w:t>
      </w:r>
      <w:r w:rsidR="009D19AE">
        <w:rPr>
          <w:rFonts w:ascii="Times New Roman" w:hAnsi="Times New Roman"/>
          <w:sz w:val="28"/>
          <w:szCs w:val="28"/>
        </w:rPr>
        <w:t>6</w:t>
      </w:r>
      <w:r w:rsidR="003D394F" w:rsidRPr="00CD187C">
        <w:rPr>
          <w:rFonts w:ascii="Times New Roman" w:hAnsi="Times New Roman"/>
          <w:sz w:val="28"/>
          <w:szCs w:val="28"/>
        </w:rPr>
        <w:t xml:space="preserve">          </w:t>
      </w:r>
      <w:r w:rsidR="00A50BD7">
        <w:rPr>
          <w:rFonts w:ascii="Times New Roman" w:hAnsi="Times New Roman"/>
          <w:sz w:val="28"/>
          <w:szCs w:val="28"/>
        </w:rPr>
        <w:t xml:space="preserve">    </w:t>
      </w:r>
      <w:r w:rsidR="00B3785D">
        <w:rPr>
          <w:rFonts w:ascii="Times New Roman" w:hAnsi="Times New Roman"/>
          <w:sz w:val="28"/>
          <w:szCs w:val="28"/>
        </w:rPr>
        <w:t xml:space="preserve">    </w:t>
      </w:r>
      <w:r w:rsidR="003D394F" w:rsidRPr="00CD187C">
        <w:rPr>
          <w:rFonts w:ascii="Times New Roman" w:hAnsi="Times New Roman"/>
          <w:sz w:val="28"/>
          <w:szCs w:val="28"/>
        </w:rPr>
        <w:t xml:space="preserve"> </w:t>
      </w:r>
      <w:r w:rsidR="00A50BD7">
        <w:rPr>
          <w:rFonts w:ascii="Times New Roman" w:hAnsi="Times New Roman"/>
          <w:sz w:val="28"/>
          <w:szCs w:val="28"/>
        </w:rPr>
        <w:t xml:space="preserve">             </w:t>
      </w:r>
      <w:r w:rsidR="003D394F" w:rsidRPr="00CD187C">
        <w:rPr>
          <w:rFonts w:ascii="Times New Roman" w:hAnsi="Times New Roman"/>
          <w:sz w:val="28"/>
          <w:szCs w:val="28"/>
        </w:rPr>
        <w:t xml:space="preserve">   </w:t>
      </w:r>
      <w:r w:rsidR="003D394F">
        <w:rPr>
          <w:rFonts w:ascii="Times New Roman" w:hAnsi="Times New Roman"/>
          <w:sz w:val="28"/>
          <w:szCs w:val="28"/>
        </w:rPr>
        <w:t xml:space="preserve">   </w:t>
      </w:r>
      <w:r w:rsidR="003D394F" w:rsidRPr="00CD187C">
        <w:rPr>
          <w:rFonts w:ascii="Times New Roman" w:hAnsi="Times New Roman"/>
          <w:sz w:val="28"/>
          <w:szCs w:val="28"/>
        </w:rPr>
        <w:t xml:space="preserve">    с.Каировка                 </w:t>
      </w:r>
      <w:r w:rsidR="00515003">
        <w:rPr>
          <w:rFonts w:ascii="Times New Roman" w:hAnsi="Times New Roman"/>
          <w:sz w:val="28"/>
          <w:szCs w:val="28"/>
        </w:rPr>
        <w:t xml:space="preserve">     </w:t>
      </w:r>
      <w:r w:rsidR="00A50BD7">
        <w:rPr>
          <w:rFonts w:ascii="Times New Roman" w:hAnsi="Times New Roman"/>
          <w:sz w:val="28"/>
          <w:szCs w:val="28"/>
        </w:rPr>
        <w:t xml:space="preserve">   </w:t>
      </w:r>
      <w:r w:rsidR="00515003">
        <w:rPr>
          <w:rFonts w:ascii="Times New Roman" w:hAnsi="Times New Roman"/>
          <w:sz w:val="28"/>
          <w:szCs w:val="28"/>
        </w:rPr>
        <w:t xml:space="preserve">              №</w:t>
      </w:r>
      <w:r w:rsidR="009D19AE">
        <w:rPr>
          <w:rFonts w:ascii="Times New Roman" w:hAnsi="Times New Roman"/>
          <w:sz w:val="28"/>
          <w:szCs w:val="28"/>
        </w:rPr>
        <w:t>26</w:t>
      </w:r>
    </w:p>
    <w:p w:rsidR="003D394F" w:rsidRDefault="003D394F" w:rsidP="003D3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394F" w:rsidRDefault="003D394F" w:rsidP="000C6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72C6D" w:rsidRDefault="00762240" w:rsidP="00762240">
      <w:pPr>
        <w:tabs>
          <w:tab w:val="left" w:pos="6521"/>
        </w:tabs>
        <w:spacing w:after="0" w:line="240" w:lineRule="auto"/>
        <w:ind w:left="1134" w:right="991"/>
        <w:jc w:val="center"/>
        <w:rPr>
          <w:rFonts w:ascii="Times New Roman" w:hAnsi="Times New Roman"/>
          <w:sz w:val="28"/>
          <w:szCs w:val="28"/>
        </w:rPr>
      </w:pPr>
      <w:r w:rsidRPr="002B16DE">
        <w:rPr>
          <w:rFonts w:ascii="Times New Roman" w:hAnsi="Times New Roman"/>
          <w:sz w:val="28"/>
          <w:szCs w:val="28"/>
        </w:rPr>
        <w:t>Об объявлении</w:t>
      </w:r>
      <w:r w:rsidR="002B101F" w:rsidRPr="002B101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62240">
        <w:rPr>
          <w:rFonts w:ascii="Times New Roman" w:hAnsi="Times New Roman"/>
          <w:sz w:val="28"/>
          <w:szCs w:val="28"/>
        </w:rPr>
        <w:t xml:space="preserve">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76224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762240" w:rsidRPr="00172C6D" w:rsidRDefault="00762240" w:rsidP="00172C6D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В соответствии с пунктом 4 части 2 статьи 19 Федерального закона от 20.03.2025 </w:t>
      </w:r>
      <w:r>
        <w:rPr>
          <w:rFonts w:ascii="Times New Roman" w:hAnsi="Times New Roman"/>
          <w:sz w:val="28"/>
          <w:szCs w:val="28"/>
        </w:rPr>
        <w:t>№</w:t>
      </w:r>
      <w:r w:rsidRPr="00762240">
        <w:rPr>
          <w:rFonts w:ascii="Times New Roman" w:hAnsi="Times New Roman"/>
          <w:sz w:val="28"/>
          <w:szCs w:val="28"/>
        </w:rPr>
        <w:t xml:space="preserve"> 33-ФЗ "Об общих принципах организации местного самоуправления в единой системе публичной власти", части 3 статьи 16 Закона Оренбургской области от 21.02.1996 «Об организации местного самоуправления в Оренбургской области», стать</w:t>
      </w:r>
      <w:r w:rsidR="002B16DE">
        <w:rPr>
          <w:rFonts w:ascii="Times New Roman" w:hAnsi="Times New Roman"/>
          <w:sz w:val="28"/>
          <w:szCs w:val="28"/>
        </w:rPr>
        <w:t>е</w:t>
      </w:r>
      <w:r w:rsidRPr="00762240">
        <w:rPr>
          <w:rFonts w:ascii="Times New Roman" w:hAnsi="Times New Roman"/>
          <w:sz w:val="28"/>
          <w:szCs w:val="28"/>
        </w:rPr>
        <w:t xml:space="preserve">й 28 Устава муниципального образования  </w:t>
      </w:r>
      <w:r>
        <w:rPr>
          <w:rFonts w:ascii="Times New Roman" w:hAnsi="Times New Roman"/>
          <w:sz w:val="28"/>
          <w:szCs w:val="28"/>
        </w:rPr>
        <w:t>Каировский</w:t>
      </w:r>
      <w:r w:rsidRPr="0076224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области, </w:t>
      </w:r>
      <w:r w:rsidRPr="00CF58B3">
        <w:rPr>
          <w:rFonts w:ascii="Times New Roman" w:hAnsi="Times New Roman"/>
          <w:sz w:val="28"/>
          <w:szCs w:val="28"/>
        </w:rPr>
        <w:t xml:space="preserve">Положения «О порядке проведения конкурса по отбору кандидатур на должность главы </w:t>
      </w:r>
      <w:r>
        <w:rPr>
          <w:rFonts w:ascii="Times New Roman" w:hAnsi="Times New Roman"/>
          <w:sz w:val="28"/>
          <w:szCs w:val="28"/>
        </w:rPr>
        <w:t>муниципального образования Каировский сельсовет Саракташского района</w:t>
      </w:r>
      <w:r w:rsidRPr="00CF58B3">
        <w:rPr>
          <w:rFonts w:ascii="Times New Roman" w:hAnsi="Times New Roman"/>
          <w:sz w:val="28"/>
          <w:szCs w:val="28"/>
        </w:rPr>
        <w:t xml:space="preserve"> Оренбургской области и избрания на должность главы </w:t>
      </w:r>
      <w:r>
        <w:rPr>
          <w:rFonts w:ascii="Times New Roman" w:hAnsi="Times New Roman"/>
          <w:sz w:val="28"/>
          <w:szCs w:val="28"/>
        </w:rPr>
        <w:t>муниципального образования Каировский сельсовет Саракташского района О</w:t>
      </w:r>
      <w:r w:rsidRPr="00CF58B3">
        <w:rPr>
          <w:rFonts w:ascii="Times New Roman" w:hAnsi="Times New Roman"/>
          <w:sz w:val="28"/>
          <w:szCs w:val="28"/>
        </w:rPr>
        <w:t>ренбургской области</w:t>
      </w:r>
      <w:r w:rsidRPr="00762240">
        <w:rPr>
          <w:rFonts w:ascii="Times New Roman" w:hAnsi="Times New Roman"/>
          <w:sz w:val="28"/>
          <w:szCs w:val="28"/>
        </w:rPr>
        <w:t xml:space="preserve">», утвержденным решением Совета депутатов </w:t>
      </w:r>
      <w:r>
        <w:rPr>
          <w:rFonts w:ascii="Times New Roman" w:hAnsi="Times New Roman"/>
          <w:sz w:val="28"/>
          <w:szCs w:val="28"/>
        </w:rPr>
        <w:t>Каировского</w:t>
      </w:r>
      <w:r w:rsidRPr="00762240">
        <w:rPr>
          <w:rFonts w:ascii="Times New Roman" w:hAnsi="Times New Roman"/>
          <w:sz w:val="28"/>
          <w:szCs w:val="28"/>
        </w:rPr>
        <w:t xml:space="preserve"> сельсовета Саракташского района от 2</w:t>
      </w:r>
      <w:r>
        <w:rPr>
          <w:rFonts w:ascii="Times New Roman" w:hAnsi="Times New Roman"/>
          <w:sz w:val="28"/>
          <w:szCs w:val="28"/>
        </w:rPr>
        <w:t>8</w:t>
      </w:r>
      <w:r w:rsidRPr="00762240">
        <w:rPr>
          <w:rFonts w:ascii="Times New Roman" w:hAnsi="Times New Roman"/>
          <w:sz w:val="28"/>
          <w:szCs w:val="28"/>
        </w:rPr>
        <w:t>.10.2025  № 8,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sz w:val="28"/>
          <w:szCs w:val="28"/>
        </w:rPr>
        <w:t>Каировского</w:t>
      </w:r>
      <w:r w:rsidRPr="00762240">
        <w:rPr>
          <w:rFonts w:ascii="Times New Roman" w:hAnsi="Times New Roman"/>
          <w:sz w:val="28"/>
          <w:szCs w:val="28"/>
        </w:rPr>
        <w:t xml:space="preserve"> сельсовета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>Р Е Ш И Л:</w:t>
      </w:r>
    </w:p>
    <w:p w:rsidR="00762240" w:rsidRPr="002B16DE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1. </w:t>
      </w:r>
      <w:r w:rsidR="002B101F" w:rsidRPr="002B16DE">
        <w:rPr>
          <w:rFonts w:ascii="Times New Roman" w:hAnsi="Times New Roman"/>
          <w:sz w:val="28"/>
          <w:szCs w:val="28"/>
        </w:rPr>
        <w:t>Объявить</w:t>
      </w:r>
      <w:r w:rsidRPr="002B16DE">
        <w:rPr>
          <w:rFonts w:ascii="Times New Roman" w:hAnsi="Times New Roman"/>
          <w:sz w:val="28"/>
          <w:szCs w:val="28"/>
        </w:rPr>
        <w:t xml:space="preserve"> п</w:t>
      </w:r>
      <w:r w:rsidRPr="00762240">
        <w:rPr>
          <w:rFonts w:ascii="Times New Roman" w:hAnsi="Times New Roman"/>
          <w:sz w:val="28"/>
          <w:szCs w:val="28"/>
        </w:rPr>
        <w:t xml:space="preserve">роведение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762240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</w:t>
      </w:r>
      <w:r w:rsidR="002B101F">
        <w:rPr>
          <w:rFonts w:ascii="Times New Roman" w:hAnsi="Times New Roman"/>
          <w:sz w:val="28"/>
          <w:szCs w:val="28"/>
        </w:rPr>
        <w:t>18</w:t>
      </w:r>
      <w:r w:rsidRPr="00762240">
        <w:rPr>
          <w:rFonts w:ascii="Times New Roman" w:hAnsi="Times New Roman"/>
          <w:sz w:val="28"/>
          <w:szCs w:val="28"/>
        </w:rPr>
        <w:t xml:space="preserve"> </w:t>
      </w:r>
      <w:r w:rsidR="002B101F">
        <w:rPr>
          <w:rFonts w:ascii="Times New Roman" w:hAnsi="Times New Roman"/>
          <w:sz w:val="28"/>
          <w:szCs w:val="28"/>
        </w:rPr>
        <w:t>мая</w:t>
      </w:r>
      <w:r w:rsidRPr="00762240">
        <w:rPr>
          <w:rFonts w:ascii="Times New Roman" w:hAnsi="Times New Roman"/>
          <w:sz w:val="28"/>
          <w:szCs w:val="28"/>
        </w:rPr>
        <w:t xml:space="preserve"> 2026 года в 10.00 часов в администрации </w:t>
      </w:r>
      <w:r w:rsidR="002B101F">
        <w:rPr>
          <w:rFonts w:ascii="Times New Roman" w:hAnsi="Times New Roman"/>
          <w:sz w:val="28"/>
          <w:szCs w:val="28"/>
        </w:rPr>
        <w:t>Каировского</w:t>
      </w:r>
      <w:r w:rsidRPr="00762240">
        <w:rPr>
          <w:rFonts w:ascii="Times New Roman" w:hAnsi="Times New Roman"/>
          <w:sz w:val="28"/>
          <w:szCs w:val="28"/>
        </w:rPr>
        <w:t xml:space="preserve"> сельсовета по адресу: с.</w:t>
      </w:r>
      <w:r w:rsidR="002B101F">
        <w:rPr>
          <w:rFonts w:ascii="Times New Roman" w:hAnsi="Times New Roman"/>
          <w:sz w:val="28"/>
          <w:szCs w:val="28"/>
        </w:rPr>
        <w:t>Каировка</w:t>
      </w:r>
      <w:r w:rsidRPr="00762240">
        <w:rPr>
          <w:rFonts w:ascii="Times New Roman" w:hAnsi="Times New Roman"/>
          <w:sz w:val="28"/>
          <w:szCs w:val="28"/>
        </w:rPr>
        <w:t>, ул.М</w:t>
      </w:r>
      <w:r w:rsidR="002B101F">
        <w:rPr>
          <w:rFonts w:ascii="Times New Roman" w:hAnsi="Times New Roman"/>
          <w:sz w:val="28"/>
          <w:szCs w:val="28"/>
        </w:rPr>
        <w:t>альцева</w:t>
      </w:r>
      <w:r w:rsidRPr="00762240">
        <w:rPr>
          <w:rFonts w:ascii="Times New Roman" w:hAnsi="Times New Roman"/>
          <w:sz w:val="28"/>
          <w:szCs w:val="28"/>
        </w:rPr>
        <w:t xml:space="preserve">, </w:t>
      </w:r>
      <w:r w:rsidR="002B101F">
        <w:rPr>
          <w:rFonts w:ascii="Times New Roman" w:hAnsi="Times New Roman"/>
          <w:sz w:val="28"/>
          <w:szCs w:val="28"/>
        </w:rPr>
        <w:t>д.2</w:t>
      </w:r>
      <w:r w:rsidRPr="00762240">
        <w:rPr>
          <w:rFonts w:ascii="Times New Roman" w:hAnsi="Times New Roman"/>
          <w:sz w:val="28"/>
          <w:szCs w:val="28"/>
        </w:rPr>
        <w:t>.</w:t>
      </w:r>
    </w:p>
    <w:p w:rsidR="002B16DE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lastRenderedPageBreak/>
        <w:t>2. Определить срок приема документов для участия в конкурсе в рабочие дни с 1</w:t>
      </w:r>
      <w:r w:rsidR="002B101F">
        <w:rPr>
          <w:rFonts w:ascii="Times New Roman" w:hAnsi="Times New Roman"/>
          <w:sz w:val="28"/>
          <w:szCs w:val="28"/>
        </w:rPr>
        <w:t>6</w:t>
      </w:r>
      <w:r w:rsidRPr="00762240">
        <w:rPr>
          <w:rFonts w:ascii="Times New Roman" w:hAnsi="Times New Roman"/>
          <w:sz w:val="28"/>
          <w:szCs w:val="28"/>
        </w:rPr>
        <w:t xml:space="preserve"> </w:t>
      </w:r>
      <w:r w:rsidR="002B101F">
        <w:rPr>
          <w:rFonts w:ascii="Times New Roman" w:hAnsi="Times New Roman"/>
          <w:sz w:val="28"/>
          <w:szCs w:val="28"/>
        </w:rPr>
        <w:t>марта</w:t>
      </w:r>
      <w:r w:rsidRPr="00762240">
        <w:rPr>
          <w:rFonts w:ascii="Times New Roman" w:hAnsi="Times New Roman"/>
          <w:sz w:val="28"/>
          <w:szCs w:val="28"/>
        </w:rPr>
        <w:t xml:space="preserve"> по 2</w:t>
      </w:r>
      <w:r w:rsidR="002B101F">
        <w:rPr>
          <w:rFonts w:ascii="Times New Roman" w:hAnsi="Times New Roman"/>
          <w:sz w:val="28"/>
          <w:szCs w:val="28"/>
        </w:rPr>
        <w:t>7 марта</w:t>
      </w:r>
      <w:r w:rsidRPr="00762240">
        <w:rPr>
          <w:rFonts w:ascii="Times New Roman" w:hAnsi="Times New Roman"/>
          <w:sz w:val="28"/>
          <w:szCs w:val="28"/>
        </w:rPr>
        <w:t xml:space="preserve"> 202</w:t>
      </w:r>
      <w:r w:rsidR="002B101F">
        <w:rPr>
          <w:rFonts w:ascii="Times New Roman" w:hAnsi="Times New Roman"/>
          <w:sz w:val="28"/>
          <w:szCs w:val="28"/>
        </w:rPr>
        <w:t>6</w:t>
      </w:r>
      <w:r w:rsidRPr="00762240">
        <w:rPr>
          <w:rFonts w:ascii="Times New Roman" w:hAnsi="Times New Roman"/>
          <w:sz w:val="28"/>
          <w:szCs w:val="28"/>
        </w:rPr>
        <w:t xml:space="preserve"> года включительно по адресу: </w:t>
      </w:r>
    </w:p>
    <w:p w:rsidR="00762240" w:rsidRPr="00762240" w:rsidRDefault="002B101F" w:rsidP="002B16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>с.</w:t>
      </w:r>
      <w:r w:rsidR="002B16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Каировка</w:t>
      </w:r>
      <w:r w:rsidRPr="00762240">
        <w:rPr>
          <w:rFonts w:ascii="Times New Roman" w:hAnsi="Times New Roman"/>
          <w:sz w:val="28"/>
          <w:szCs w:val="28"/>
        </w:rPr>
        <w:t>, ул.</w:t>
      </w:r>
      <w:r w:rsidR="002B16DE">
        <w:rPr>
          <w:rFonts w:ascii="Times New Roman" w:hAnsi="Times New Roman"/>
          <w:sz w:val="28"/>
          <w:szCs w:val="28"/>
        </w:rPr>
        <w:t xml:space="preserve"> </w:t>
      </w:r>
      <w:r w:rsidRPr="00762240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альцева</w:t>
      </w:r>
      <w:r w:rsidRPr="00762240">
        <w:rPr>
          <w:rFonts w:ascii="Times New Roman" w:hAnsi="Times New Roman"/>
          <w:sz w:val="28"/>
          <w:szCs w:val="28"/>
        </w:rPr>
        <w:t xml:space="preserve">, </w:t>
      </w:r>
      <w:r w:rsidR="002B16DE">
        <w:rPr>
          <w:rFonts w:ascii="Times New Roman" w:hAnsi="Times New Roman"/>
          <w:sz w:val="28"/>
          <w:szCs w:val="28"/>
        </w:rPr>
        <w:t>д.2 в</w:t>
      </w:r>
      <w:r>
        <w:rPr>
          <w:rFonts w:ascii="Times New Roman" w:hAnsi="Times New Roman"/>
          <w:sz w:val="28"/>
          <w:szCs w:val="28"/>
        </w:rPr>
        <w:t xml:space="preserve"> помещении администрации </w:t>
      </w:r>
      <w:r w:rsidR="00762240" w:rsidRPr="00762240">
        <w:rPr>
          <w:rFonts w:ascii="Times New Roman" w:hAnsi="Times New Roman"/>
          <w:sz w:val="28"/>
          <w:szCs w:val="28"/>
        </w:rPr>
        <w:t>с 09.00 до 13.00 часов и с 14.00 до 17.00 часов.</w:t>
      </w:r>
    </w:p>
    <w:p w:rsidR="002B101F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3. Провести конкурс в порядке, определенным решением Совета депутатов </w:t>
      </w:r>
      <w:r w:rsidR="002B101F">
        <w:rPr>
          <w:rFonts w:ascii="Times New Roman" w:hAnsi="Times New Roman"/>
          <w:sz w:val="28"/>
          <w:szCs w:val="28"/>
        </w:rPr>
        <w:t>Каировского</w:t>
      </w:r>
      <w:r w:rsidRPr="00762240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от 2</w:t>
      </w:r>
      <w:r w:rsidR="002B101F">
        <w:rPr>
          <w:rFonts w:ascii="Times New Roman" w:hAnsi="Times New Roman"/>
          <w:sz w:val="28"/>
          <w:szCs w:val="28"/>
        </w:rPr>
        <w:t>8</w:t>
      </w:r>
      <w:r w:rsidRPr="00762240">
        <w:rPr>
          <w:rFonts w:ascii="Times New Roman" w:hAnsi="Times New Roman"/>
          <w:sz w:val="28"/>
          <w:szCs w:val="28"/>
        </w:rPr>
        <w:t>.10.2025 № 8</w:t>
      </w:r>
      <w:r w:rsidR="002B101F">
        <w:rPr>
          <w:rFonts w:ascii="Times New Roman" w:hAnsi="Times New Roman"/>
          <w:sz w:val="28"/>
          <w:szCs w:val="28"/>
        </w:rPr>
        <w:t xml:space="preserve"> </w:t>
      </w:r>
      <w:r w:rsidRPr="00762240">
        <w:rPr>
          <w:rFonts w:ascii="Times New Roman" w:hAnsi="Times New Roman"/>
          <w:sz w:val="28"/>
          <w:szCs w:val="28"/>
        </w:rPr>
        <w:t>«Об утверждении Положения</w:t>
      </w:r>
      <w:r w:rsidR="002B101F">
        <w:rPr>
          <w:rFonts w:ascii="Times New Roman" w:hAnsi="Times New Roman"/>
          <w:sz w:val="28"/>
          <w:szCs w:val="28"/>
        </w:rPr>
        <w:t xml:space="preserve"> </w:t>
      </w:r>
      <w:r w:rsidRPr="00762240">
        <w:rPr>
          <w:rFonts w:ascii="Times New Roman" w:hAnsi="Times New Roman"/>
          <w:sz w:val="28"/>
          <w:szCs w:val="28"/>
        </w:rPr>
        <w:t>«</w:t>
      </w:r>
      <w:r w:rsidR="002B101F" w:rsidRPr="00CF58B3">
        <w:rPr>
          <w:rFonts w:ascii="Times New Roman" w:hAnsi="Times New Roman"/>
          <w:sz w:val="28"/>
          <w:szCs w:val="28"/>
        </w:rPr>
        <w:t xml:space="preserve">О порядке проведения конкурса по отбору кандидатур на должность главы </w:t>
      </w:r>
      <w:r w:rsidR="002B101F">
        <w:rPr>
          <w:rFonts w:ascii="Times New Roman" w:hAnsi="Times New Roman"/>
          <w:sz w:val="28"/>
          <w:szCs w:val="28"/>
        </w:rPr>
        <w:t>муниципального образования Каировский сельсовет Саракташского района</w:t>
      </w:r>
      <w:r w:rsidR="002B101F" w:rsidRPr="00CF58B3">
        <w:rPr>
          <w:rFonts w:ascii="Times New Roman" w:hAnsi="Times New Roman"/>
          <w:sz w:val="28"/>
          <w:szCs w:val="28"/>
        </w:rPr>
        <w:t xml:space="preserve"> Оренбургской области и избрания на должность главы </w:t>
      </w:r>
      <w:r w:rsidR="002B101F">
        <w:rPr>
          <w:rFonts w:ascii="Times New Roman" w:hAnsi="Times New Roman"/>
          <w:sz w:val="28"/>
          <w:szCs w:val="28"/>
        </w:rPr>
        <w:t>муниципального образования Каировский сельсовет Саракташского района О</w:t>
      </w:r>
      <w:r w:rsidR="002B101F" w:rsidRPr="00CF58B3">
        <w:rPr>
          <w:rFonts w:ascii="Times New Roman" w:hAnsi="Times New Roman"/>
          <w:sz w:val="28"/>
          <w:szCs w:val="28"/>
        </w:rPr>
        <w:t>ренбургской области</w:t>
      </w:r>
      <w:r w:rsidR="002B101F">
        <w:rPr>
          <w:rFonts w:ascii="Times New Roman" w:hAnsi="Times New Roman"/>
          <w:sz w:val="28"/>
          <w:szCs w:val="28"/>
        </w:rPr>
        <w:t>»»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4.Утвердить текст объявления о проведении конкурса согласно </w:t>
      </w:r>
      <w:r w:rsidR="000A5119" w:rsidRPr="00762240">
        <w:rPr>
          <w:rFonts w:ascii="Times New Roman" w:hAnsi="Times New Roman"/>
          <w:sz w:val="28"/>
          <w:szCs w:val="28"/>
        </w:rPr>
        <w:t>приложени</w:t>
      </w:r>
      <w:r w:rsidR="000A5119">
        <w:rPr>
          <w:rFonts w:ascii="Times New Roman" w:hAnsi="Times New Roman"/>
          <w:sz w:val="28"/>
          <w:szCs w:val="28"/>
        </w:rPr>
        <w:t>ю,</w:t>
      </w:r>
      <w:r w:rsidRPr="00762240">
        <w:rPr>
          <w:rFonts w:ascii="Times New Roman" w:hAnsi="Times New Roman"/>
          <w:sz w:val="28"/>
          <w:szCs w:val="28"/>
        </w:rPr>
        <w:t xml:space="preserve"> к настоящему решению. 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>5. Настоящее решение Совета депутатов сельсовета с объявлением о проведении конкурса опубликовать в</w:t>
      </w:r>
      <w:r w:rsidR="002B101F">
        <w:rPr>
          <w:rFonts w:ascii="Times New Roman" w:hAnsi="Times New Roman"/>
          <w:sz w:val="28"/>
          <w:szCs w:val="28"/>
        </w:rPr>
        <w:t xml:space="preserve"> </w:t>
      </w:r>
      <w:r w:rsidRPr="00762240">
        <w:rPr>
          <w:rFonts w:ascii="Times New Roman" w:hAnsi="Times New Roman"/>
          <w:sz w:val="28"/>
          <w:szCs w:val="28"/>
        </w:rPr>
        <w:t>Информационном бюллетене «</w:t>
      </w:r>
      <w:r>
        <w:rPr>
          <w:rFonts w:ascii="Times New Roman" w:hAnsi="Times New Roman"/>
          <w:sz w:val="28"/>
          <w:szCs w:val="28"/>
        </w:rPr>
        <w:t>Каировский</w:t>
      </w:r>
      <w:r w:rsidRPr="00762240">
        <w:rPr>
          <w:rFonts w:ascii="Times New Roman" w:hAnsi="Times New Roman"/>
          <w:sz w:val="28"/>
          <w:szCs w:val="28"/>
        </w:rPr>
        <w:t xml:space="preserve"> сельсовет» 2</w:t>
      </w:r>
      <w:r w:rsidR="002B101F">
        <w:rPr>
          <w:rFonts w:ascii="Times New Roman" w:hAnsi="Times New Roman"/>
          <w:sz w:val="28"/>
          <w:szCs w:val="28"/>
        </w:rPr>
        <w:t>7</w:t>
      </w:r>
      <w:r w:rsidRPr="00762240">
        <w:rPr>
          <w:rFonts w:ascii="Times New Roman" w:hAnsi="Times New Roman"/>
          <w:sz w:val="28"/>
          <w:szCs w:val="28"/>
        </w:rPr>
        <w:t>.</w:t>
      </w:r>
      <w:r w:rsidR="002B101F">
        <w:rPr>
          <w:rFonts w:ascii="Times New Roman" w:hAnsi="Times New Roman"/>
          <w:sz w:val="28"/>
          <w:szCs w:val="28"/>
        </w:rPr>
        <w:t>02</w:t>
      </w:r>
      <w:r w:rsidRPr="00762240">
        <w:rPr>
          <w:rFonts w:ascii="Times New Roman" w:hAnsi="Times New Roman"/>
          <w:sz w:val="28"/>
          <w:szCs w:val="28"/>
        </w:rPr>
        <w:t>.202</w:t>
      </w:r>
      <w:r w:rsidR="002B101F">
        <w:rPr>
          <w:rFonts w:ascii="Times New Roman" w:hAnsi="Times New Roman"/>
          <w:sz w:val="28"/>
          <w:szCs w:val="28"/>
        </w:rPr>
        <w:t>6</w:t>
      </w:r>
      <w:r w:rsidRPr="00762240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2B101F">
        <w:rPr>
          <w:rFonts w:ascii="Times New Roman" w:hAnsi="Times New Roman"/>
          <w:sz w:val="28"/>
          <w:szCs w:val="28"/>
        </w:rPr>
        <w:t xml:space="preserve">Каировского </w:t>
      </w:r>
      <w:r w:rsidRPr="00762240">
        <w:rPr>
          <w:rFonts w:ascii="Times New Roman" w:hAnsi="Times New Roman"/>
          <w:sz w:val="28"/>
          <w:szCs w:val="28"/>
        </w:rPr>
        <w:t>сельсовета.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>6. Контроль за исполнением данного решения оставляю за собой.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>7. Решение вступает в силу после официального опубликования.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:rsidR="00762240" w:rsidRPr="00762240" w:rsidRDefault="00762240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                       </w:t>
      </w:r>
      <w:r w:rsidR="002B101F">
        <w:rPr>
          <w:rFonts w:ascii="Times New Roman" w:hAnsi="Times New Roman"/>
          <w:sz w:val="28"/>
          <w:szCs w:val="28"/>
        </w:rPr>
        <w:t>О.А.Пяткова</w:t>
      </w: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240" w:rsidRPr="00762240" w:rsidRDefault="00762240" w:rsidP="0076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240">
        <w:rPr>
          <w:rFonts w:ascii="Times New Roman" w:hAnsi="Times New Roman"/>
          <w:sz w:val="28"/>
          <w:szCs w:val="28"/>
        </w:rPr>
        <w:t xml:space="preserve">Разослано: администрации </w:t>
      </w:r>
      <w:r w:rsidR="002B101F">
        <w:rPr>
          <w:rFonts w:ascii="Times New Roman" w:hAnsi="Times New Roman"/>
          <w:sz w:val="28"/>
          <w:szCs w:val="28"/>
        </w:rPr>
        <w:t>Каировского</w:t>
      </w:r>
      <w:r w:rsidRPr="00762240">
        <w:rPr>
          <w:rFonts w:ascii="Times New Roman" w:hAnsi="Times New Roman"/>
          <w:sz w:val="28"/>
          <w:szCs w:val="28"/>
        </w:rPr>
        <w:t xml:space="preserve"> сельсовета, организационный отдел администрации Саракташского района, прокуратуре района, Информационный бюллетень «</w:t>
      </w:r>
      <w:r>
        <w:rPr>
          <w:rFonts w:ascii="Times New Roman" w:hAnsi="Times New Roman"/>
          <w:sz w:val="28"/>
          <w:szCs w:val="28"/>
        </w:rPr>
        <w:t>Каировский</w:t>
      </w:r>
      <w:r w:rsidRPr="00762240">
        <w:rPr>
          <w:rFonts w:ascii="Times New Roman" w:hAnsi="Times New Roman"/>
          <w:sz w:val="28"/>
          <w:szCs w:val="28"/>
        </w:rPr>
        <w:t xml:space="preserve"> сельсовет», официальный сайт администрации сельсовета, в дело</w:t>
      </w:r>
    </w:p>
    <w:p w:rsidR="00827269" w:rsidRPr="00827269" w:rsidRDefault="00827269" w:rsidP="003D69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01F" w:rsidRPr="002B101F" w:rsidRDefault="002B101F" w:rsidP="002B101F">
      <w:pPr>
        <w:spacing w:after="0" w:line="240" w:lineRule="auto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2B101F">
        <w:rPr>
          <w:rFonts w:ascii="Times New Roman" w:hAnsi="Times New Roman"/>
          <w:spacing w:val="-2"/>
          <w:sz w:val="28"/>
          <w:szCs w:val="28"/>
        </w:rPr>
        <w:lastRenderedPageBreak/>
        <w:t xml:space="preserve">Приложение </w:t>
      </w:r>
    </w:p>
    <w:p w:rsidR="002B101F" w:rsidRDefault="002B101F" w:rsidP="002B101F">
      <w:pPr>
        <w:spacing w:after="0" w:line="240" w:lineRule="auto"/>
        <w:jc w:val="right"/>
        <w:rPr>
          <w:rFonts w:ascii="Times New Roman" w:hAnsi="Times New Roman"/>
          <w:spacing w:val="-2"/>
          <w:sz w:val="28"/>
          <w:szCs w:val="28"/>
        </w:rPr>
      </w:pPr>
      <w:r w:rsidRPr="002B101F">
        <w:rPr>
          <w:rFonts w:ascii="Times New Roman" w:hAnsi="Times New Roman"/>
          <w:spacing w:val="-2"/>
          <w:sz w:val="28"/>
          <w:szCs w:val="28"/>
        </w:rPr>
        <w:t>к решению Совета депутатов</w:t>
      </w:r>
    </w:p>
    <w:p w:rsidR="002B101F" w:rsidRPr="002B101F" w:rsidRDefault="002B101F" w:rsidP="002B101F">
      <w:pPr>
        <w:spacing w:after="0" w:line="240" w:lineRule="auto"/>
        <w:jc w:val="right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Каировского </w:t>
      </w:r>
      <w:r w:rsidRPr="002B101F">
        <w:rPr>
          <w:rFonts w:ascii="Times New Roman" w:hAnsi="Times New Roman"/>
          <w:spacing w:val="-2"/>
          <w:sz w:val="28"/>
          <w:szCs w:val="28"/>
        </w:rPr>
        <w:t>сельсовета</w:t>
      </w:r>
    </w:p>
    <w:p w:rsidR="002B101F" w:rsidRPr="002B101F" w:rsidRDefault="002B101F" w:rsidP="002B101F">
      <w:pPr>
        <w:spacing w:after="0" w:line="240" w:lineRule="auto"/>
        <w:jc w:val="right"/>
        <w:rPr>
          <w:rFonts w:ascii="Times New Roman" w:hAnsi="Times New Roman"/>
          <w:spacing w:val="-2"/>
          <w:sz w:val="28"/>
          <w:szCs w:val="28"/>
        </w:rPr>
      </w:pPr>
      <w:r w:rsidRPr="002B101F">
        <w:rPr>
          <w:rFonts w:ascii="Times New Roman" w:hAnsi="Times New Roman"/>
          <w:spacing w:val="-2"/>
          <w:sz w:val="28"/>
          <w:szCs w:val="28"/>
        </w:rPr>
        <w:t>Саракташского района</w:t>
      </w:r>
    </w:p>
    <w:p w:rsidR="002B101F" w:rsidRPr="002B101F" w:rsidRDefault="002B101F" w:rsidP="002B101F">
      <w:pPr>
        <w:spacing w:after="0" w:line="240" w:lineRule="auto"/>
        <w:jc w:val="right"/>
        <w:rPr>
          <w:rFonts w:ascii="Times New Roman" w:hAnsi="Times New Roman"/>
          <w:spacing w:val="-2"/>
          <w:sz w:val="28"/>
          <w:szCs w:val="28"/>
        </w:rPr>
      </w:pPr>
      <w:r w:rsidRPr="002B101F">
        <w:rPr>
          <w:rFonts w:ascii="Times New Roman" w:hAnsi="Times New Roman"/>
          <w:spacing w:val="-2"/>
          <w:sz w:val="28"/>
          <w:szCs w:val="28"/>
        </w:rPr>
        <w:t>Оренбургской области</w:t>
      </w:r>
    </w:p>
    <w:p w:rsidR="00827269" w:rsidRPr="00827269" w:rsidRDefault="002B101F" w:rsidP="002B10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pacing w:val="-2"/>
          <w:sz w:val="28"/>
          <w:szCs w:val="28"/>
        </w:rPr>
        <w:t>от 2</w:t>
      </w:r>
      <w:r>
        <w:rPr>
          <w:rFonts w:ascii="Times New Roman" w:hAnsi="Times New Roman"/>
          <w:spacing w:val="-2"/>
          <w:sz w:val="28"/>
          <w:szCs w:val="28"/>
        </w:rPr>
        <w:t>5</w:t>
      </w:r>
      <w:r w:rsidRPr="002B101F">
        <w:rPr>
          <w:rFonts w:ascii="Times New Roman" w:hAnsi="Times New Roman"/>
          <w:spacing w:val="-2"/>
          <w:sz w:val="28"/>
          <w:szCs w:val="28"/>
        </w:rPr>
        <w:t>.</w:t>
      </w:r>
      <w:r>
        <w:rPr>
          <w:rFonts w:ascii="Times New Roman" w:hAnsi="Times New Roman"/>
          <w:spacing w:val="-2"/>
          <w:sz w:val="28"/>
          <w:szCs w:val="28"/>
        </w:rPr>
        <w:t>02</w:t>
      </w:r>
      <w:r w:rsidRPr="002B101F">
        <w:rPr>
          <w:rFonts w:ascii="Times New Roman" w:hAnsi="Times New Roman"/>
          <w:spacing w:val="-2"/>
          <w:sz w:val="28"/>
          <w:szCs w:val="28"/>
        </w:rPr>
        <w:t>.202</w:t>
      </w:r>
      <w:r>
        <w:rPr>
          <w:rFonts w:ascii="Times New Roman" w:hAnsi="Times New Roman"/>
          <w:spacing w:val="-2"/>
          <w:sz w:val="28"/>
          <w:szCs w:val="28"/>
        </w:rPr>
        <w:t>6</w:t>
      </w:r>
      <w:r w:rsidRPr="002B101F">
        <w:rPr>
          <w:rFonts w:ascii="Times New Roman" w:hAnsi="Times New Roman"/>
          <w:spacing w:val="-2"/>
          <w:sz w:val="28"/>
          <w:szCs w:val="28"/>
        </w:rPr>
        <w:t xml:space="preserve">  № </w:t>
      </w:r>
      <w:r w:rsidR="009D19AE">
        <w:rPr>
          <w:rFonts w:ascii="Times New Roman" w:hAnsi="Times New Roman"/>
          <w:spacing w:val="-2"/>
          <w:sz w:val="28"/>
          <w:szCs w:val="28"/>
        </w:rPr>
        <w:t>26</w:t>
      </w:r>
    </w:p>
    <w:p w:rsidR="002B101F" w:rsidRPr="002B101F" w:rsidRDefault="002B101F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01F" w:rsidRPr="002B101F" w:rsidRDefault="002B101F" w:rsidP="002B1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Объявление </w:t>
      </w:r>
    </w:p>
    <w:p w:rsidR="002B101F" w:rsidRPr="002B101F" w:rsidRDefault="002B101F" w:rsidP="002B1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2B101F" w:rsidRPr="002B101F" w:rsidRDefault="002B101F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01F" w:rsidRPr="002B101F" w:rsidRDefault="002B101F" w:rsidP="002B10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(далее - </w:t>
      </w:r>
      <w:r>
        <w:rPr>
          <w:rFonts w:ascii="Times New Roman" w:hAnsi="Times New Roman"/>
          <w:sz w:val="28"/>
          <w:szCs w:val="28"/>
        </w:rPr>
        <w:t>К</w:t>
      </w:r>
      <w:r w:rsidRPr="002B101F">
        <w:rPr>
          <w:rFonts w:ascii="Times New Roman" w:hAnsi="Times New Roman"/>
          <w:sz w:val="28"/>
          <w:szCs w:val="28"/>
        </w:rPr>
        <w:t>онкурс).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>Конкурс состоится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B10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Pr="002B101F">
        <w:rPr>
          <w:rFonts w:ascii="Times New Roman" w:hAnsi="Times New Roman" w:cs="Times New Roman"/>
          <w:sz w:val="28"/>
          <w:szCs w:val="28"/>
        </w:rPr>
        <w:t xml:space="preserve"> 2026 года в 10.00 часов в администрации </w:t>
      </w:r>
      <w:r>
        <w:rPr>
          <w:rFonts w:ascii="Times New Roman" w:hAnsi="Times New Roman" w:cs="Times New Roman"/>
          <w:sz w:val="28"/>
          <w:szCs w:val="28"/>
        </w:rPr>
        <w:t>Каировского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сельсовета по адресу: </w:t>
      </w:r>
      <w:r w:rsidRPr="00762240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Каировка</w:t>
      </w:r>
      <w:r w:rsidRPr="00762240">
        <w:rPr>
          <w:rFonts w:ascii="Times New Roman" w:hAnsi="Times New Roman"/>
          <w:sz w:val="28"/>
          <w:szCs w:val="28"/>
        </w:rPr>
        <w:t>, ул.М</w:t>
      </w:r>
      <w:r>
        <w:rPr>
          <w:rFonts w:ascii="Times New Roman" w:hAnsi="Times New Roman"/>
          <w:sz w:val="28"/>
          <w:szCs w:val="28"/>
        </w:rPr>
        <w:t>альцева</w:t>
      </w:r>
      <w:r w:rsidRPr="007622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д.2.</w:t>
      </w:r>
    </w:p>
    <w:p w:rsidR="002B101F" w:rsidRPr="002B101F" w:rsidRDefault="002B101F" w:rsidP="002B10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Конкурс проводится в порядке, определенным решением Совета депутатов </w:t>
      </w:r>
      <w:r>
        <w:rPr>
          <w:rFonts w:ascii="Times New Roman" w:hAnsi="Times New Roman"/>
          <w:sz w:val="28"/>
          <w:szCs w:val="28"/>
        </w:rPr>
        <w:t>Каировского</w:t>
      </w:r>
      <w:r w:rsidRPr="002B101F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от 2</w:t>
      </w:r>
      <w:r>
        <w:rPr>
          <w:rFonts w:ascii="Times New Roman" w:hAnsi="Times New Roman"/>
          <w:sz w:val="28"/>
          <w:szCs w:val="28"/>
        </w:rPr>
        <w:t>8</w:t>
      </w:r>
      <w:r w:rsidRPr="002B101F">
        <w:rPr>
          <w:rFonts w:ascii="Times New Roman" w:hAnsi="Times New Roman"/>
          <w:sz w:val="28"/>
          <w:szCs w:val="28"/>
        </w:rPr>
        <w:t>.10.2025 №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>«Об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области»». Решение Совета депутатов </w:t>
      </w:r>
      <w:r>
        <w:rPr>
          <w:rFonts w:ascii="Times New Roman" w:hAnsi="Times New Roman"/>
          <w:sz w:val="28"/>
          <w:szCs w:val="28"/>
        </w:rPr>
        <w:t>Каировского</w:t>
      </w:r>
      <w:r w:rsidRPr="002B101F">
        <w:rPr>
          <w:rFonts w:ascii="Times New Roman" w:hAnsi="Times New Roman"/>
          <w:sz w:val="28"/>
          <w:szCs w:val="28"/>
        </w:rPr>
        <w:t xml:space="preserve"> сельсовета Саракташского района Оренбургской области от 2</w:t>
      </w:r>
      <w:r>
        <w:rPr>
          <w:rFonts w:ascii="Times New Roman" w:hAnsi="Times New Roman"/>
          <w:sz w:val="28"/>
          <w:szCs w:val="28"/>
        </w:rPr>
        <w:t>8</w:t>
      </w:r>
      <w:r w:rsidRPr="002B101F">
        <w:rPr>
          <w:rFonts w:ascii="Times New Roman" w:hAnsi="Times New Roman"/>
          <w:sz w:val="28"/>
          <w:szCs w:val="28"/>
        </w:rPr>
        <w:t>.10.2025  № 8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>«Об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 xml:space="preserve">обнародовано на территории сельского поселения и размещено на 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Каировского </w:t>
      </w:r>
      <w:r w:rsidRPr="002B101F">
        <w:rPr>
          <w:rFonts w:ascii="Times New Roman" w:hAnsi="Times New Roman"/>
          <w:sz w:val="28"/>
          <w:szCs w:val="28"/>
        </w:rPr>
        <w:t>сельсовета http://admkairovka.ru/</w:t>
      </w:r>
      <w:r>
        <w:rPr>
          <w:rFonts w:ascii="Times New Roman" w:hAnsi="Times New Roman"/>
          <w:sz w:val="28"/>
          <w:szCs w:val="28"/>
        </w:rPr>
        <w:t>.</w:t>
      </w:r>
    </w:p>
    <w:p w:rsidR="002B101F" w:rsidRPr="002B101F" w:rsidRDefault="002B101F" w:rsidP="002B101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B101F">
        <w:rPr>
          <w:rFonts w:ascii="Times New Roman" w:hAnsi="Times New Roman"/>
          <w:color w:val="000000"/>
          <w:sz w:val="28"/>
          <w:szCs w:val="28"/>
        </w:rPr>
        <w:t>К гражданам, желающим участвовать в конкурсе, предъявляются следующие требования:</w:t>
      </w:r>
    </w:p>
    <w:p w:rsidR="002B101F" w:rsidRPr="002B101F" w:rsidRDefault="002B101F" w:rsidP="002B1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B101F">
        <w:rPr>
          <w:rFonts w:ascii="Times New Roman" w:hAnsi="Times New Roman"/>
          <w:color w:val="000000"/>
          <w:sz w:val="28"/>
          <w:szCs w:val="28"/>
        </w:rPr>
        <w:t xml:space="preserve">          - наличие гражданства Российской Федерации;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color w:val="000000"/>
          <w:sz w:val="28"/>
          <w:szCs w:val="28"/>
        </w:rPr>
        <w:t>- достижение возраста 21 года;</w:t>
      </w:r>
    </w:p>
    <w:p w:rsidR="002B101F" w:rsidRPr="002B101F" w:rsidRDefault="002B101F" w:rsidP="002B10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          Кандидатом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может быть гражданин, который на день проведения конкурса не имеет в соответствии с Федеральным законом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</w:t>
      </w:r>
    </w:p>
    <w:p w:rsidR="002B101F" w:rsidRPr="002B101F" w:rsidRDefault="002B101F" w:rsidP="002B101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Гражданин, желающий </w:t>
      </w:r>
      <w:r w:rsidR="008F42C7" w:rsidRPr="002B101F">
        <w:rPr>
          <w:rFonts w:ascii="Times New Roman" w:hAnsi="Times New Roman" w:cs="Times New Roman"/>
          <w:sz w:val="28"/>
          <w:szCs w:val="28"/>
        </w:rPr>
        <w:t>участвовать</w:t>
      </w:r>
      <w:r w:rsidR="008F42C7">
        <w:rPr>
          <w:rFonts w:ascii="Times New Roman" w:hAnsi="Times New Roman" w:cs="Times New Roman"/>
          <w:sz w:val="28"/>
          <w:szCs w:val="28"/>
        </w:rPr>
        <w:t xml:space="preserve"> в</w:t>
      </w:r>
      <w:r w:rsidRPr="002B101F">
        <w:rPr>
          <w:rFonts w:ascii="Times New Roman" w:hAnsi="Times New Roman" w:cs="Times New Roman"/>
          <w:sz w:val="28"/>
          <w:szCs w:val="28"/>
        </w:rPr>
        <w:t xml:space="preserve"> конкурсе должен представить в конкурсную комиссию лично следующие документы: 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1F">
        <w:rPr>
          <w:rFonts w:ascii="Times New Roman" w:hAnsi="Times New Roman" w:cs="Times New Roman"/>
          <w:sz w:val="28"/>
          <w:szCs w:val="28"/>
        </w:rPr>
        <w:t xml:space="preserve">собственноручно заполненное </w:t>
      </w:r>
      <w:hyperlink w:anchor="P318" w:history="1">
        <w:r w:rsidRPr="002B101F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2B101F">
        <w:rPr>
          <w:rFonts w:ascii="Times New Roman" w:hAnsi="Times New Roman" w:cs="Times New Roman"/>
          <w:sz w:val="28"/>
          <w:szCs w:val="28"/>
        </w:rPr>
        <w:t xml:space="preserve"> на участие в конкурсе по форме согласно приложению № 1 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1F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</w:t>
      </w:r>
      <w:hyperlink w:anchor="P357" w:history="1">
        <w:r w:rsidRPr="002B101F">
          <w:rPr>
            <w:rFonts w:ascii="Times New Roman" w:hAnsi="Times New Roman" w:cs="Times New Roman"/>
            <w:sz w:val="28"/>
            <w:szCs w:val="28"/>
          </w:rPr>
          <w:t>анкету</w:t>
        </w:r>
      </w:hyperlink>
      <w:r w:rsidRPr="002B101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2 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01F">
        <w:rPr>
          <w:rFonts w:ascii="Times New Roman" w:hAnsi="Times New Roman"/>
          <w:sz w:val="28"/>
          <w:szCs w:val="28"/>
        </w:rPr>
        <w:t xml:space="preserve">письменное согласие на обработку персональных данных по форме согласно приложению № 3 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области»;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01F">
        <w:rPr>
          <w:rFonts w:ascii="Times New Roman" w:hAnsi="Times New Roman"/>
          <w:sz w:val="28"/>
          <w:szCs w:val="28"/>
        </w:rPr>
        <w:t>копию паспорта гражданина Российской Федерации или иного документа, заменяющего паспорт гражданина Российской Федерации (оригинал соответствующего документа предъявляется как при представлении документов для участия в конкурсе, так и по прибытии на конкурс);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B101F">
        <w:rPr>
          <w:rFonts w:ascii="Times New Roman" w:hAnsi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:rsidR="002B101F" w:rsidRPr="002B101F" w:rsidRDefault="002B101F" w:rsidP="002B10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1F">
        <w:rPr>
          <w:rFonts w:ascii="Times New Roman" w:hAnsi="Times New Roman" w:cs="Times New Roman"/>
          <w:sz w:val="28"/>
          <w:szCs w:val="28"/>
        </w:rPr>
        <w:t>копию документов об образовании и о квалификации, заверенные нот</w:t>
      </w:r>
      <w:bookmarkStart w:id="0" w:name="BM6__документы_воинского_учета___для_кан"/>
      <w:bookmarkEnd w:id="0"/>
      <w:r w:rsidRPr="002B101F">
        <w:rPr>
          <w:rFonts w:ascii="Times New Roman" w:hAnsi="Times New Roman" w:cs="Times New Roman"/>
          <w:sz w:val="28"/>
          <w:szCs w:val="28"/>
        </w:rPr>
        <w:t>ариально или кадровой службой по месту работы (службы);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1F">
        <w:rPr>
          <w:rFonts w:ascii="Times New Roman" w:hAnsi="Times New Roman" w:cs="Times New Roman"/>
          <w:sz w:val="28"/>
          <w:szCs w:val="28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(представляется в конкурсную комиссию не позднее 3 рабочих дней до даты проведения конкурса).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>Гражданин, желающий участвовать в конкурсе, вправе представить в конкурсную комиссию: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B101F">
        <w:rPr>
          <w:rFonts w:ascii="Times New Roman" w:hAnsi="Times New Roman"/>
          <w:sz w:val="28"/>
          <w:szCs w:val="28"/>
        </w:rPr>
        <w:t xml:space="preserve">рограмму (концепцию) развития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на пятилетний период в печатном виде (шрифт </w:t>
      </w:r>
      <w:r w:rsidRPr="002B101F">
        <w:rPr>
          <w:rFonts w:ascii="Times New Roman" w:hAnsi="Times New Roman"/>
          <w:sz w:val="28"/>
          <w:szCs w:val="28"/>
          <w:lang w:val="en-US"/>
        </w:rPr>
        <w:t>TimesNewRoman</w:t>
      </w:r>
      <w:r w:rsidRPr="002B101F">
        <w:rPr>
          <w:rFonts w:ascii="Times New Roman" w:hAnsi="Times New Roman"/>
          <w:sz w:val="28"/>
          <w:szCs w:val="28"/>
        </w:rPr>
        <w:t xml:space="preserve">, размер шрифта 14, межстрочный интервал 1,0) объемом не более 20 страниц (иное </w:t>
      </w:r>
      <w:r w:rsidRPr="002B101F">
        <w:rPr>
          <w:rFonts w:ascii="Times New Roman" w:hAnsi="Times New Roman"/>
          <w:sz w:val="28"/>
          <w:szCs w:val="28"/>
        </w:rPr>
        <w:lastRenderedPageBreak/>
        <w:t xml:space="preserve">количество), отражающую: оценку текущего социально-экономического состояния муниципального образования; описание актуальных проблем развития муниципального образования; потенциальные возможности и конкурентные преимущества муниципального образования; приоритеты социально-экономической политики; стратегические цели в различных сферах жизнедеятельности муниципального образования (экономика, социальная сфера, инфраструктура, градостроительная деятельность, земельные отношения); комплекс предлагаемых мер по решению проблем развития муниципального образования с указанием этапов, сроков, механизмов решения, количественных и качественных индикаторов, ресурсного обеспечения и ожидаемых результатов; 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101F">
        <w:rPr>
          <w:rFonts w:ascii="Times New Roman" w:hAnsi="Times New Roman" w:cs="Times New Roman"/>
          <w:sz w:val="28"/>
          <w:szCs w:val="28"/>
        </w:rPr>
        <w:t>документы, характеризующие профессиональные и личные качества претендента на участие в конкурсе: о дополнительном профессиональном образовании; о присвоении ученой степени (звания); о наградах и почетных званиях; рекомендательные письма; характеристику с места работы;                             об участии в профессиональных конкурсах; иные документы.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191"/>
      <w:bookmarkEnd w:id="1"/>
      <w:r w:rsidRPr="002B101F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78" w:history="1">
        <w:r w:rsidRPr="002B101F">
          <w:rPr>
            <w:rFonts w:ascii="Times New Roman" w:hAnsi="Times New Roman"/>
            <w:sz w:val="28"/>
            <w:szCs w:val="28"/>
          </w:rPr>
          <w:t xml:space="preserve">пунктах 4.2, 4.3 (при желании представления) </w:t>
        </w:r>
      </w:hyperlink>
      <w:r w:rsidRPr="002B101F">
        <w:rPr>
          <w:rFonts w:ascii="Times New Roman" w:hAnsi="Times New Roman"/>
          <w:sz w:val="28"/>
          <w:szCs w:val="28"/>
        </w:rPr>
        <w:t xml:space="preserve">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 претендент на участие в конкурсе обязан представить лично. </w:t>
      </w:r>
    </w:p>
    <w:p w:rsidR="002B101F" w:rsidRPr="002B101F" w:rsidRDefault="002B101F" w:rsidP="002B10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В случае, если претендент на участие в конкурсе болен или по иным уважительным причинам не имеет возможности представить указанные документы лично, документы могут быть представлены иными лицами                            на основании доверенности, удостоверенной администрацией стационарного                                      лечебно-профилактического учреждения, в котором претендент на участие                                в конкурсе находится на излечении или нотариально удостоверенной доверенности. </w:t>
      </w:r>
    </w:p>
    <w:p w:rsidR="002B101F" w:rsidRPr="002B101F" w:rsidRDefault="002B101F" w:rsidP="002B10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О приеме документов претенденту на участие в конкурсе выдается </w:t>
      </w:r>
      <w:hyperlink r:id="rId9" w:anchor="P535" w:history="1">
        <w:r w:rsidRPr="002B101F">
          <w:rPr>
            <w:rFonts w:ascii="Times New Roman" w:hAnsi="Times New Roman"/>
            <w:sz w:val="28"/>
            <w:szCs w:val="28"/>
          </w:rPr>
          <w:t>расписка</w:t>
        </w:r>
      </w:hyperlink>
      <w:r w:rsidRPr="002B101F">
        <w:rPr>
          <w:rFonts w:ascii="Times New Roman" w:hAnsi="Times New Roman"/>
          <w:sz w:val="28"/>
          <w:szCs w:val="28"/>
        </w:rPr>
        <w:t xml:space="preserve"> с описью принятых документов по форме, установленной приложением №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1F">
        <w:rPr>
          <w:rFonts w:ascii="Times New Roman" w:hAnsi="Times New Roman"/>
          <w:sz w:val="28"/>
          <w:szCs w:val="28"/>
        </w:rPr>
        <w:t xml:space="preserve">к Положению 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Pr="002B101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области».</w:t>
      </w:r>
    </w:p>
    <w:p w:rsid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 xml:space="preserve">В случае нарушения срока представления документов, указанных                        в подпунктах 1-6 </w:t>
      </w:r>
      <w:hyperlink w:anchor="P201" w:history="1">
        <w:r w:rsidRPr="002B101F">
          <w:rPr>
            <w:rFonts w:ascii="Times New Roman" w:hAnsi="Times New Roman" w:cs="Times New Roman"/>
            <w:sz w:val="28"/>
            <w:szCs w:val="28"/>
          </w:rPr>
          <w:t>пункта 4.2</w:t>
        </w:r>
      </w:hyperlink>
      <w:r w:rsidRPr="002B101F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01F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Каировский </w:t>
      </w:r>
      <w:r w:rsidRPr="002B101F">
        <w:rPr>
          <w:rFonts w:ascii="Times New Roman" w:hAnsi="Times New Roman" w:cs="Times New Roman"/>
          <w:sz w:val="28"/>
          <w:szCs w:val="28"/>
        </w:rPr>
        <w:t>сельсовет Саракташского района Оренбургской области», представления указанных документов не в полном объеме или несоблюдения требований                                               к их оформлению, в приёме документов отказывается.</w:t>
      </w:r>
    </w:p>
    <w:p w:rsidR="000A5119" w:rsidRPr="002B101F" w:rsidRDefault="000A5119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нарушения срока представления документа, указанного                                   в подпункте 7 </w:t>
      </w:r>
      <w:hyperlink w:anchor="P201" w:history="1">
        <w:r w:rsidRPr="002B101F">
          <w:rPr>
            <w:rFonts w:ascii="Times New Roman" w:hAnsi="Times New Roman" w:cs="Times New Roman"/>
            <w:sz w:val="28"/>
            <w:szCs w:val="28"/>
          </w:rPr>
          <w:t>пункта 4.2</w:t>
        </w:r>
      </w:hyperlink>
      <w:r w:rsidRPr="002B101F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01F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области», в при</w:t>
      </w:r>
      <w:r w:rsidR="000A5119">
        <w:rPr>
          <w:rFonts w:ascii="Times New Roman" w:hAnsi="Times New Roman" w:cs="Times New Roman"/>
          <w:sz w:val="28"/>
          <w:szCs w:val="28"/>
        </w:rPr>
        <w:t>е</w:t>
      </w:r>
      <w:r w:rsidRPr="002B101F">
        <w:rPr>
          <w:rFonts w:ascii="Times New Roman" w:hAnsi="Times New Roman" w:cs="Times New Roman"/>
          <w:sz w:val="28"/>
          <w:szCs w:val="28"/>
        </w:rPr>
        <w:t>ме документа отказывается.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 xml:space="preserve">В случае нарушения сроков представления документов, указанных                                  в </w:t>
      </w:r>
      <w:hyperlink w:anchor="P201" w:history="1">
        <w:r w:rsidRPr="002B101F">
          <w:rPr>
            <w:rFonts w:ascii="Times New Roman" w:hAnsi="Times New Roman" w:cs="Times New Roman"/>
            <w:sz w:val="28"/>
            <w:szCs w:val="28"/>
          </w:rPr>
          <w:t xml:space="preserve">пункте 4.4 </w:t>
        </w:r>
      </w:hyperlink>
      <w:r w:rsidRPr="002B101F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01F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по отбору кандидатур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Каировский </w:t>
      </w:r>
      <w:r w:rsidRPr="002B101F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и избрания на должность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Каировский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01F">
        <w:rPr>
          <w:rFonts w:ascii="Times New Roman" w:hAnsi="Times New Roman" w:cs="Times New Roman"/>
          <w:sz w:val="28"/>
          <w:szCs w:val="28"/>
        </w:rPr>
        <w:t>(при желании представления), в при</w:t>
      </w:r>
      <w:r w:rsidR="000A5119">
        <w:rPr>
          <w:rFonts w:ascii="Times New Roman" w:hAnsi="Times New Roman" w:cs="Times New Roman"/>
          <w:sz w:val="28"/>
          <w:szCs w:val="28"/>
        </w:rPr>
        <w:t>е</w:t>
      </w:r>
      <w:r w:rsidRPr="002B101F">
        <w:rPr>
          <w:rFonts w:ascii="Times New Roman" w:hAnsi="Times New Roman" w:cs="Times New Roman"/>
          <w:sz w:val="28"/>
          <w:szCs w:val="28"/>
        </w:rPr>
        <w:t>ме документов отказывается.</w:t>
      </w:r>
    </w:p>
    <w:p w:rsidR="002B101F" w:rsidRPr="00762240" w:rsidRDefault="002B101F" w:rsidP="002B10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 xml:space="preserve">Документы, необходимые для участия в конкурсе принимаются в рабочие дни </w:t>
      </w:r>
      <w:r w:rsidRPr="00762240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6</w:t>
      </w:r>
      <w:r w:rsidRPr="00762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марта</w:t>
      </w:r>
      <w:r w:rsidRPr="00762240">
        <w:rPr>
          <w:rFonts w:ascii="Times New Roman" w:hAnsi="Times New Roman"/>
          <w:sz w:val="28"/>
          <w:szCs w:val="28"/>
        </w:rPr>
        <w:t xml:space="preserve"> по 2</w:t>
      </w:r>
      <w:r>
        <w:rPr>
          <w:rFonts w:ascii="Times New Roman" w:hAnsi="Times New Roman"/>
          <w:sz w:val="28"/>
          <w:szCs w:val="28"/>
        </w:rPr>
        <w:t>7 марта</w:t>
      </w:r>
      <w:r w:rsidRPr="0076224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762240">
        <w:rPr>
          <w:rFonts w:ascii="Times New Roman" w:hAnsi="Times New Roman"/>
          <w:sz w:val="28"/>
          <w:szCs w:val="28"/>
        </w:rPr>
        <w:t xml:space="preserve"> года включительно по адресу: с.</w:t>
      </w:r>
      <w:r>
        <w:rPr>
          <w:rFonts w:ascii="Times New Roman" w:hAnsi="Times New Roman"/>
          <w:sz w:val="28"/>
          <w:szCs w:val="28"/>
        </w:rPr>
        <w:t>Каировка</w:t>
      </w:r>
      <w:r w:rsidRPr="00762240">
        <w:rPr>
          <w:rFonts w:ascii="Times New Roman" w:hAnsi="Times New Roman"/>
          <w:sz w:val="28"/>
          <w:szCs w:val="28"/>
        </w:rPr>
        <w:t>, ул.М</w:t>
      </w:r>
      <w:r>
        <w:rPr>
          <w:rFonts w:ascii="Times New Roman" w:hAnsi="Times New Roman"/>
          <w:sz w:val="28"/>
          <w:szCs w:val="28"/>
        </w:rPr>
        <w:t>альцева</w:t>
      </w:r>
      <w:r w:rsidRPr="0076224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д.2 в помещении администрации </w:t>
      </w:r>
      <w:r w:rsidRPr="00762240">
        <w:rPr>
          <w:rFonts w:ascii="Times New Roman" w:hAnsi="Times New Roman"/>
          <w:sz w:val="28"/>
          <w:szCs w:val="28"/>
        </w:rPr>
        <w:t>с 09.00 до 13.00 часов и с 14.00 до 17.00 часов.</w:t>
      </w:r>
    </w:p>
    <w:p w:rsid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 xml:space="preserve">Контактное лицо для получения дополнительной информации о проведении конкурса: </w:t>
      </w:r>
      <w:r>
        <w:rPr>
          <w:rFonts w:ascii="Times New Roman" w:hAnsi="Times New Roman" w:cs="Times New Roman"/>
          <w:sz w:val="28"/>
          <w:szCs w:val="28"/>
        </w:rPr>
        <w:t>Бочкарева Татьяна Александровна</w:t>
      </w:r>
      <w:r w:rsidRPr="002B101F">
        <w:rPr>
          <w:rFonts w:ascii="Times New Roman" w:hAnsi="Times New Roman" w:cs="Times New Roman"/>
          <w:sz w:val="28"/>
          <w:szCs w:val="28"/>
        </w:rPr>
        <w:t>, специалист администрации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 Каировского</w:t>
      </w:r>
      <w:r w:rsidRPr="002B101F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>эл.адрес: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01F">
        <w:rPr>
          <w:rFonts w:ascii="Times New Roman" w:hAnsi="Times New Roman" w:cs="Times New Roman"/>
          <w:sz w:val="28"/>
          <w:szCs w:val="28"/>
        </w:rPr>
        <w:t>sar-</w:t>
      </w:r>
      <w:r>
        <w:rPr>
          <w:rFonts w:ascii="Times New Roman" w:hAnsi="Times New Roman" w:cs="Times New Roman"/>
          <w:sz w:val="28"/>
          <w:szCs w:val="28"/>
          <w:lang w:val="en-US"/>
        </w:rPr>
        <w:t>kairovskii</w:t>
      </w:r>
      <w:r w:rsidRPr="002B101F">
        <w:rPr>
          <w:rFonts w:ascii="Times New Roman" w:hAnsi="Times New Roman" w:cs="Times New Roman"/>
          <w:sz w:val="28"/>
          <w:szCs w:val="28"/>
        </w:rPr>
        <w:t>2012@yandex.ru</w:t>
      </w:r>
    </w:p>
    <w:p w:rsidR="002B101F" w:rsidRPr="002B101F" w:rsidRDefault="002B101F" w:rsidP="002B10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01F">
        <w:rPr>
          <w:rFonts w:ascii="Times New Roman" w:hAnsi="Times New Roman" w:cs="Times New Roman"/>
          <w:sz w:val="28"/>
          <w:szCs w:val="28"/>
        </w:rPr>
        <w:t>тел. 8(35333)2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1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B10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2B101F" w:rsidRPr="002B101F" w:rsidRDefault="002B101F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01F" w:rsidRPr="002B101F" w:rsidRDefault="002B101F" w:rsidP="002B1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01F" w:rsidRPr="002B101F" w:rsidRDefault="002B101F" w:rsidP="002B10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B101F">
        <w:rPr>
          <w:rFonts w:ascii="Times New Roman" w:hAnsi="Times New Roman"/>
          <w:sz w:val="28"/>
          <w:szCs w:val="28"/>
        </w:rPr>
        <w:t>_________</w:t>
      </w:r>
    </w:p>
    <w:p w:rsidR="00BB0C51" w:rsidRPr="002B101F" w:rsidRDefault="00BB0C51" w:rsidP="002B101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BB0C51" w:rsidRPr="002B101F" w:rsidSect="00885AEE">
      <w:headerReference w:type="default" r:id="rId10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F6A" w:rsidRDefault="00B66F6A">
      <w:pPr>
        <w:spacing w:after="0" w:line="240" w:lineRule="auto"/>
      </w:pPr>
      <w:r>
        <w:separator/>
      </w:r>
    </w:p>
  </w:endnote>
  <w:endnote w:type="continuationSeparator" w:id="1">
    <w:p w:rsidR="00B66F6A" w:rsidRDefault="00B6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F6A" w:rsidRDefault="00B66F6A">
      <w:pPr>
        <w:spacing w:after="0" w:line="240" w:lineRule="auto"/>
      </w:pPr>
      <w:r>
        <w:separator/>
      </w:r>
    </w:p>
  </w:footnote>
  <w:footnote w:type="continuationSeparator" w:id="1">
    <w:p w:rsidR="00B66F6A" w:rsidRDefault="00B6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B37" w:rsidRDefault="00371B37">
    <w:pPr>
      <w:pStyle w:val="ad"/>
      <w:jc w:val="center"/>
    </w:pPr>
  </w:p>
  <w:p w:rsidR="00371B37" w:rsidRDefault="00371B37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958F2"/>
    <w:multiLevelType w:val="multilevel"/>
    <w:tmpl w:val="2A2C65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480A7A47"/>
    <w:multiLevelType w:val="hybridMultilevel"/>
    <w:tmpl w:val="5D329B22"/>
    <w:lvl w:ilvl="0" w:tplc="640EE4B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04022D4"/>
    <w:multiLevelType w:val="hybridMultilevel"/>
    <w:tmpl w:val="5EE287F0"/>
    <w:lvl w:ilvl="0" w:tplc="9222A110">
      <w:start w:val="1"/>
      <w:numFmt w:val="decimal"/>
      <w:lvlText w:val="%1."/>
      <w:lvlJc w:val="left"/>
      <w:pPr>
        <w:ind w:left="10465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11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8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25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33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40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47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54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122D"/>
    <w:rsid w:val="0002562C"/>
    <w:rsid w:val="00054FB9"/>
    <w:rsid w:val="00074E41"/>
    <w:rsid w:val="000A0903"/>
    <w:rsid w:val="000A29B3"/>
    <w:rsid w:val="000A5119"/>
    <w:rsid w:val="000B4051"/>
    <w:rsid w:val="000B4D30"/>
    <w:rsid w:val="000B5071"/>
    <w:rsid w:val="000B58AD"/>
    <w:rsid w:val="000B6162"/>
    <w:rsid w:val="000C67D2"/>
    <w:rsid w:val="000E228C"/>
    <w:rsid w:val="001136E6"/>
    <w:rsid w:val="00121D95"/>
    <w:rsid w:val="001275CA"/>
    <w:rsid w:val="00172062"/>
    <w:rsid w:val="00172C6D"/>
    <w:rsid w:val="0019609E"/>
    <w:rsid w:val="001E54E8"/>
    <w:rsid w:val="001F0E4D"/>
    <w:rsid w:val="00213036"/>
    <w:rsid w:val="00232140"/>
    <w:rsid w:val="002478D5"/>
    <w:rsid w:val="002B101F"/>
    <w:rsid w:val="002B16DE"/>
    <w:rsid w:val="002C0B1B"/>
    <w:rsid w:val="002E2E34"/>
    <w:rsid w:val="002E4AE1"/>
    <w:rsid w:val="00316713"/>
    <w:rsid w:val="00330B9E"/>
    <w:rsid w:val="00352010"/>
    <w:rsid w:val="00355377"/>
    <w:rsid w:val="00370FF2"/>
    <w:rsid w:val="00371B37"/>
    <w:rsid w:val="00380E4F"/>
    <w:rsid w:val="003B2C69"/>
    <w:rsid w:val="003D394F"/>
    <w:rsid w:val="003D69F6"/>
    <w:rsid w:val="003F6A52"/>
    <w:rsid w:val="003F7924"/>
    <w:rsid w:val="004038B7"/>
    <w:rsid w:val="00412F6A"/>
    <w:rsid w:val="004451A9"/>
    <w:rsid w:val="00471A49"/>
    <w:rsid w:val="00487869"/>
    <w:rsid w:val="004B21E7"/>
    <w:rsid w:val="004B57A5"/>
    <w:rsid w:val="004D2EFD"/>
    <w:rsid w:val="00515003"/>
    <w:rsid w:val="00520B14"/>
    <w:rsid w:val="00543F86"/>
    <w:rsid w:val="0056451B"/>
    <w:rsid w:val="005A52B9"/>
    <w:rsid w:val="00682A8D"/>
    <w:rsid w:val="0068592D"/>
    <w:rsid w:val="006B2B33"/>
    <w:rsid w:val="006C4C38"/>
    <w:rsid w:val="006D418D"/>
    <w:rsid w:val="006D5325"/>
    <w:rsid w:val="006F1293"/>
    <w:rsid w:val="006F3E55"/>
    <w:rsid w:val="007115A7"/>
    <w:rsid w:val="00721E38"/>
    <w:rsid w:val="00741147"/>
    <w:rsid w:val="00762240"/>
    <w:rsid w:val="00774618"/>
    <w:rsid w:val="007C671F"/>
    <w:rsid w:val="00817D40"/>
    <w:rsid w:val="00827269"/>
    <w:rsid w:val="0085342D"/>
    <w:rsid w:val="00854E82"/>
    <w:rsid w:val="00865C7E"/>
    <w:rsid w:val="00873D2D"/>
    <w:rsid w:val="00885AEE"/>
    <w:rsid w:val="00885DBE"/>
    <w:rsid w:val="0089388C"/>
    <w:rsid w:val="008F42C7"/>
    <w:rsid w:val="009848C7"/>
    <w:rsid w:val="009D19AE"/>
    <w:rsid w:val="009D3D33"/>
    <w:rsid w:val="009D4C16"/>
    <w:rsid w:val="00A107C3"/>
    <w:rsid w:val="00A4704B"/>
    <w:rsid w:val="00A4744C"/>
    <w:rsid w:val="00A50BD7"/>
    <w:rsid w:val="00A53E50"/>
    <w:rsid w:val="00A540BF"/>
    <w:rsid w:val="00A7266B"/>
    <w:rsid w:val="00A8117F"/>
    <w:rsid w:val="00A832F3"/>
    <w:rsid w:val="00A90B0A"/>
    <w:rsid w:val="00A91733"/>
    <w:rsid w:val="00A91735"/>
    <w:rsid w:val="00AB1AEB"/>
    <w:rsid w:val="00AC3A5E"/>
    <w:rsid w:val="00AD19C9"/>
    <w:rsid w:val="00AD790E"/>
    <w:rsid w:val="00AF2F09"/>
    <w:rsid w:val="00AF304E"/>
    <w:rsid w:val="00AF6B97"/>
    <w:rsid w:val="00B22DA6"/>
    <w:rsid w:val="00B3693D"/>
    <w:rsid w:val="00B3785D"/>
    <w:rsid w:val="00B5074B"/>
    <w:rsid w:val="00B57B71"/>
    <w:rsid w:val="00B61557"/>
    <w:rsid w:val="00B66F6A"/>
    <w:rsid w:val="00B80630"/>
    <w:rsid w:val="00B93FD0"/>
    <w:rsid w:val="00BB0C51"/>
    <w:rsid w:val="00BE4155"/>
    <w:rsid w:val="00C05D15"/>
    <w:rsid w:val="00C1565C"/>
    <w:rsid w:val="00C32A63"/>
    <w:rsid w:val="00C34A8B"/>
    <w:rsid w:val="00C4339A"/>
    <w:rsid w:val="00C5122D"/>
    <w:rsid w:val="00C9314C"/>
    <w:rsid w:val="00C93DAC"/>
    <w:rsid w:val="00C963B0"/>
    <w:rsid w:val="00CC36A2"/>
    <w:rsid w:val="00CC5B57"/>
    <w:rsid w:val="00CE166B"/>
    <w:rsid w:val="00CF67BB"/>
    <w:rsid w:val="00D031B5"/>
    <w:rsid w:val="00D17D25"/>
    <w:rsid w:val="00D473AB"/>
    <w:rsid w:val="00D64E97"/>
    <w:rsid w:val="00D80FA2"/>
    <w:rsid w:val="00D92D79"/>
    <w:rsid w:val="00DA2B5D"/>
    <w:rsid w:val="00DA40B8"/>
    <w:rsid w:val="00DB6CFD"/>
    <w:rsid w:val="00DC3D85"/>
    <w:rsid w:val="00DC6BA6"/>
    <w:rsid w:val="00DE239D"/>
    <w:rsid w:val="00DE74E2"/>
    <w:rsid w:val="00DF347C"/>
    <w:rsid w:val="00E5352E"/>
    <w:rsid w:val="00E57E31"/>
    <w:rsid w:val="00E64BA1"/>
    <w:rsid w:val="00E85BC6"/>
    <w:rsid w:val="00E874EE"/>
    <w:rsid w:val="00E87AC6"/>
    <w:rsid w:val="00EA5BBC"/>
    <w:rsid w:val="00EB2C24"/>
    <w:rsid w:val="00EB5DEF"/>
    <w:rsid w:val="00ED0883"/>
    <w:rsid w:val="00F125E5"/>
    <w:rsid w:val="00F32DEE"/>
    <w:rsid w:val="00F51D8E"/>
    <w:rsid w:val="00F77CCD"/>
    <w:rsid w:val="00FB0883"/>
    <w:rsid w:val="00FC037C"/>
    <w:rsid w:val="00FE35B2"/>
    <w:rsid w:val="00FE5050"/>
    <w:rsid w:val="00FE712E"/>
    <w:rsid w:val="00FF0E8C"/>
    <w:rsid w:val="00FF6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C5B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/>
    </w:rPr>
  </w:style>
  <w:style w:type="paragraph" w:styleId="6">
    <w:name w:val="heading 6"/>
    <w:basedOn w:val="a"/>
    <w:next w:val="a"/>
    <w:link w:val="60"/>
    <w:unhideWhenUsed/>
    <w:qFormat/>
    <w:rsid w:val="006D418D"/>
    <w:pPr>
      <w:spacing w:before="240" w:after="60" w:line="240" w:lineRule="auto"/>
      <w:outlineLvl w:val="5"/>
    </w:pPr>
    <w:rPr>
      <w:b/>
      <w:bCs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link w:val="a4"/>
    <w:uiPriority w:val="1"/>
    <w:qFormat/>
    <w:rsid w:val="00C5122D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B507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0B507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CC5B5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rsid w:val="00BB0C51"/>
    <w:pPr>
      <w:widowControl w:val="0"/>
      <w:autoSpaceDE w:val="0"/>
      <w:autoSpaceDN w:val="0"/>
    </w:pPr>
    <w:rPr>
      <w:rFonts w:cs="Calibri"/>
      <w:sz w:val="22"/>
    </w:rPr>
  </w:style>
  <w:style w:type="paragraph" w:styleId="a7">
    <w:name w:val="Normal (Web)"/>
    <w:basedOn w:val="a"/>
    <w:uiPriority w:val="99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BB0C51"/>
    <w:rPr>
      <w:rFonts w:cs="Calibri"/>
      <w:sz w:val="22"/>
      <w:lang w:val="ru-RU" w:eastAsia="ru-RU" w:bidi="ar-SA"/>
    </w:rPr>
  </w:style>
  <w:style w:type="paragraph" w:styleId="21">
    <w:name w:val="Body Text 2"/>
    <w:basedOn w:val="a"/>
    <w:link w:val="22"/>
    <w:uiPriority w:val="99"/>
    <w:rsid w:val="00BB0C51"/>
    <w:pPr>
      <w:spacing w:after="120" w:line="480" w:lineRule="auto"/>
    </w:pPr>
    <w:rPr>
      <w:rFonts w:ascii="Times New Roman" w:hAnsi="Times New Roman"/>
      <w:sz w:val="20"/>
      <w:szCs w:val="20"/>
      <w:lang/>
    </w:rPr>
  </w:style>
  <w:style w:type="character" w:customStyle="1" w:styleId="22">
    <w:name w:val="Основной текст 2 Знак"/>
    <w:link w:val="21"/>
    <w:uiPriority w:val="99"/>
    <w:rsid w:val="00BB0C51"/>
    <w:rPr>
      <w:rFonts w:ascii="Times New Roman" w:hAnsi="Times New Roman"/>
    </w:rPr>
  </w:style>
  <w:style w:type="character" w:customStyle="1" w:styleId="a8">
    <w:name w:val="Цветовое выделение"/>
    <w:uiPriority w:val="99"/>
    <w:rsid w:val="00BB0C51"/>
    <w:rPr>
      <w:b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BB0C5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BB0C5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BB0C51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ac">
    <w:name w:val="Верхний колонтитул Знак"/>
    <w:link w:val="ad"/>
    <w:uiPriority w:val="99"/>
    <w:rsid w:val="00BB0C51"/>
    <w:rPr>
      <w:rFonts w:eastAsia="Calibri"/>
      <w:sz w:val="22"/>
      <w:szCs w:val="22"/>
      <w:lang w:eastAsia="en-US"/>
    </w:rPr>
  </w:style>
  <w:style w:type="paragraph" w:styleId="ad">
    <w:name w:val="header"/>
    <w:basedOn w:val="a"/>
    <w:link w:val="ac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1">
    <w:name w:val="Верхний колонтитул Знак1"/>
    <w:uiPriority w:val="99"/>
    <w:semiHidden/>
    <w:rsid w:val="00BB0C51"/>
    <w:rPr>
      <w:sz w:val="22"/>
      <w:szCs w:val="22"/>
    </w:rPr>
  </w:style>
  <w:style w:type="character" w:customStyle="1" w:styleId="ae">
    <w:name w:val="Нижний колонтитул Знак"/>
    <w:link w:val="af"/>
    <w:uiPriority w:val="99"/>
    <w:rsid w:val="00BB0C51"/>
    <w:rPr>
      <w:rFonts w:eastAsia="Calibri"/>
      <w:sz w:val="22"/>
      <w:szCs w:val="22"/>
      <w:lang w:eastAsia="en-US"/>
    </w:rPr>
  </w:style>
  <w:style w:type="paragraph" w:styleId="af">
    <w:name w:val="footer"/>
    <w:basedOn w:val="a"/>
    <w:link w:val="ae"/>
    <w:uiPriority w:val="99"/>
    <w:unhideWhenUsed/>
    <w:rsid w:val="00BB0C51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12">
    <w:name w:val="Нижний колонтитул Знак1"/>
    <w:uiPriority w:val="99"/>
    <w:semiHidden/>
    <w:rsid w:val="00BB0C51"/>
    <w:rPr>
      <w:sz w:val="22"/>
      <w:szCs w:val="22"/>
    </w:rPr>
  </w:style>
  <w:style w:type="character" w:customStyle="1" w:styleId="af0">
    <w:name w:val="Основной текст Знак"/>
    <w:link w:val="af1"/>
    <w:rsid w:val="00BB0C51"/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af1">
    <w:name w:val="Body Text"/>
    <w:basedOn w:val="a"/>
    <w:link w:val="af0"/>
    <w:rsid w:val="00BB0C51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character" w:customStyle="1" w:styleId="13">
    <w:name w:val="Основной текст Знак1"/>
    <w:uiPriority w:val="99"/>
    <w:semiHidden/>
    <w:rsid w:val="00BB0C51"/>
    <w:rPr>
      <w:sz w:val="22"/>
      <w:szCs w:val="22"/>
    </w:rPr>
  </w:style>
  <w:style w:type="paragraph" w:customStyle="1" w:styleId="formattext">
    <w:name w:val="formattext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BB0C51"/>
  </w:style>
  <w:style w:type="paragraph" w:customStyle="1" w:styleId="ConsPlusNonformat">
    <w:name w:val="ConsPlusNonformat"/>
    <w:uiPriority w:val="99"/>
    <w:rsid w:val="00BB0C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aragraph">
    <w:name w:val="paragraph"/>
    <w:basedOn w:val="a"/>
    <w:rsid w:val="00BB0C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BB0C51"/>
  </w:style>
  <w:style w:type="character" w:customStyle="1" w:styleId="eop">
    <w:name w:val="eop"/>
    <w:basedOn w:val="a0"/>
    <w:rsid w:val="00BB0C51"/>
  </w:style>
  <w:style w:type="character" w:customStyle="1" w:styleId="a4">
    <w:name w:val="Без интервала Знак"/>
    <w:link w:val="a3"/>
    <w:uiPriority w:val="1"/>
    <w:locked/>
    <w:rsid w:val="00D031B5"/>
    <w:rPr>
      <w:sz w:val="22"/>
      <w:szCs w:val="22"/>
      <w:lang w:val="ru-RU" w:eastAsia="ru-RU" w:bidi="ar-SA"/>
    </w:rPr>
  </w:style>
  <w:style w:type="paragraph" w:styleId="af2">
    <w:name w:val="Title"/>
    <w:basedOn w:val="a"/>
    <w:link w:val="af3"/>
    <w:uiPriority w:val="99"/>
    <w:qFormat/>
    <w:rsid w:val="00352010"/>
    <w:pPr>
      <w:spacing w:after="0" w:line="240" w:lineRule="auto"/>
      <w:jc w:val="center"/>
    </w:pPr>
    <w:rPr>
      <w:rFonts w:ascii="Times New Roman" w:hAnsi="Times New Roman"/>
      <w:sz w:val="28"/>
      <w:szCs w:val="24"/>
      <w:lang/>
    </w:rPr>
  </w:style>
  <w:style w:type="character" w:customStyle="1" w:styleId="af3">
    <w:name w:val="Название Знак"/>
    <w:link w:val="af2"/>
    <w:uiPriority w:val="99"/>
    <w:rsid w:val="00352010"/>
    <w:rPr>
      <w:rFonts w:ascii="Times New Roman" w:hAnsi="Times New Roman"/>
      <w:sz w:val="28"/>
      <w:szCs w:val="24"/>
    </w:rPr>
  </w:style>
  <w:style w:type="character" w:customStyle="1" w:styleId="blk">
    <w:name w:val="blk"/>
    <w:basedOn w:val="a0"/>
    <w:rsid w:val="00352010"/>
  </w:style>
  <w:style w:type="paragraph" w:customStyle="1" w:styleId="printj">
    <w:name w:val="printj"/>
    <w:basedOn w:val="a"/>
    <w:rsid w:val="00817D40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character" w:styleId="af4">
    <w:name w:val="Hyperlink"/>
    <w:uiPriority w:val="99"/>
    <w:rsid w:val="00817D40"/>
    <w:rPr>
      <w:color w:val="0000FF"/>
      <w:u w:val="single"/>
    </w:rPr>
  </w:style>
  <w:style w:type="character" w:customStyle="1" w:styleId="60">
    <w:name w:val="Заголовок 6 Знак"/>
    <w:link w:val="6"/>
    <w:rsid w:val="006D418D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&#1043;&#1088;&#1086;&#1085;&#1089;&#1082;&#1072;&#1103;\Desktop\&#1074;&#1099;&#1073;&#1086;&#1088;&#1099;%20&#1075;&#1083;&#1072;&#1074;&#1099;%20&#1053;&#1080;&#1082;&#1086;&#1083;&#1072;&#1077;&#1074;&#1089;&#1082;&#1086;&#1075;&#1086;%20&#1089;&#1077;&#1083;&#1100;&#1089;&#1086;&#1074;&#1077;&#1090;&#1072;\&#1086;&#1073;&#1088;&#1072;&#1079;&#1077;&#1094;%20&#1087;&#1086;&#1083;&#1086;&#1078;&#1077;&#1085;&#1080;&#1103;%20&#1086;%20&#1082;&#1086;&#1085;&#1082;&#1091;&#1088;&#1089;&#1077;%20&#1085;&#1072;%20&#1075;&#1083;&#1072;&#1074;&#1091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F9DC3-2C47-43D1-81FA-34CDB55A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12931</CharactersWithSpaces>
  <SharedDoc>false</SharedDoc>
  <HLinks>
    <vt:vector size="42" baseType="variant">
      <vt:variant>
        <vt:i4>196672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196672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196672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P201</vt:lpwstr>
      </vt:variant>
      <vt:variant>
        <vt:i4>2621500</vt:i4>
      </vt:variant>
      <vt:variant>
        <vt:i4>9</vt:i4>
      </vt:variant>
      <vt:variant>
        <vt:i4>0</vt:i4>
      </vt:variant>
      <vt:variant>
        <vt:i4>5</vt:i4>
      </vt:variant>
      <vt:variant>
        <vt:lpwstr>C:\Users\Гронская\Desktop\выборы главы Николаевского сельсовета\образец положения о конкурсе на главу.docx</vt:lpwstr>
      </vt:variant>
      <vt:variant>
        <vt:lpwstr>P535</vt:lpwstr>
      </vt:variant>
      <vt:variant>
        <vt:i4>589895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262213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P357</vt:lpwstr>
      </vt:variant>
      <vt:variant>
        <vt:i4>720961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2023-08-24T07:36:00Z</cp:lastPrinted>
  <dcterms:created xsi:type="dcterms:W3CDTF">2026-02-26T03:15:00Z</dcterms:created>
  <dcterms:modified xsi:type="dcterms:W3CDTF">2026-02-26T03:15:00Z</dcterms:modified>
</cp:coreProperties>
</file>