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21" w:rsidRPr="00B11D36" w:rsidRDefault="0027518C" w:rsidP="007448D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7200" cy="7334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531A21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531A21" w:rsidRPr="00531A21" w:rsidRDefault="000C453D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531A21" w:rsidRPr="00531A21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A21">
        <w:rPr>
          <w:rFonts w:ascii="Times New Roman" w:hAnsi="Times New Roman"/>
          <w:b/>
          <w:sz w:val="28"/>
          <w:szCs w:val="28"/>
        </w:rPr>
        <w:t>Р Е Ш Е Н И Е</w:t>
      </w:r>
    </w:p>
    <w:p w:rsidR="00531A21" w:rsidRPr="00531A21" w:rsidRDefault="00335634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пятого</w:t>
      </w:r>
      <w:r w:rsidR="009274F3">
        <w:rPr>
          <w:rFonts w:ascii="Times New Roman" w:hAnsi="Times New Roman"/>
          <w:sz w:val="28"/>
          <w:szCs w:val="28"/>
        </w:rPr>
        <w:t xml:space="preserve"> очередного </w:t>
      </w:r>
      <w:r w:rsidR="00531A21" w:rsidRPr="00531A21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A21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531A21" w:rsidRPr="00531A21" w:rsidRDefault="000C453D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531A21" w:rsidRPr="00531A21">
        <w:rPr>
          <w:rFonts w:ascii="Times New Roman" w:hAnsi="Times New Roman"/>
          <w:sz w:val="28"/>
          <w:szCs w:val="28"/>
        </w:rPr>
        <w:t xml:space="preserve"> созыва</w:t>
      </w:r>
    </w:p>
    <w:p w:rsidR="00531A21" w:rsidRPr="00531A21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A21" w:rsidRPr="009274F3" w:rsidRDefault="00531A21" w:rsidP="00927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10D13">
        <w:rPr>
          <w:rFonts w:ascii="Times New Roman" w:hAnsi="Times New Roman"/>
          <w:sz w:val="28"/>
          <w:szCs w:val="28"/>
        </w:rPr>
        <w:t>2</w:t>
      </w:r>
      <w:r w:rsidR="00335634">
        <w:rPr>
          <w:rFonts w:ascii="Times New Roman" w:hAnsi="Times New Roman"/>
          <w:sz w:val="28"/>
          <w:szCs w:val="28"/>
        </w:rPr>
        <w:t>4</w:t>
      </w:r>
      <w:r w:rsidRPr="00B10D13">
        <w:rPr>
          <w:rFonts w:ascii="Times New Roman" w:hAnsi="Times New Roman"/>
          <w:sz w:val="28"/>
          <w:szCs w:val="28"/>
        </w:rPr>
        <w:t xml:space="preserve"> декабря 20</w:t>
      </w:r>
      <w:r w:rsidR="000C453D">
        <w:rPr>
          <w:rFonts w:ascii="Times New Roman" w:hAnsi="Times New Roman"/>
          <w:sz w:val="28"/>
          <w:szCs w:val="28"/>
        </w:rPr>
        <w:t>2</w:t>
      </w:r>
      <w:r w:rsidR="00335634">
        <w:rPr>
          <w:rFonts w:ascii="Times New Roman" w:hAnsi="Times New Roman"/>
          <w:sz w:val="28"/>
          <w:szCs w:val="28"/>
        </w:rPr>
        <w:t>4</w:t>
      </w:r>
      <w:r w:rsidRPr="00B10D13">
        <w:rPr>
          <w:rFonts w:ascii="Times New Roman" w:hAnsi="Times New Roman"/>
          <w:sz w:val="28"/>
          <w:szCs w:val="28"/>
        </w:rPr>
        <w:t xml:space="preserve"> года</w:t>
      </w:r>
      <w:r w:rsidRPr="00531A21">
        <w:rPr>
          <w:rFonts w:ascii="Times New Roman" w:hAnsi="Times New Roman"/>
          <w:sz w:val="28"/>
          <w:szCs w:val="28"/>
        </w:rPr>
        <w:t xml:space="preserve">                      с.Каировка                  </w:t>
      </w:r>
      <w:r w:rsidR="005C38B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0D13">
        <w:rPr>
          <w:rFonts w:ascii="Times New Roman" w:hAnsi="Times New Roman"/>
          <w:color w:val="000000"/>
          <w:sz w:val="28"/>
          <w:szCs w:val="28"/>
        </w:rPr>
        <w:t>№</w:t>
      </w:r>
      <w:r w:rsidR="000C4699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E19D1">
        <w:rPr>
          <w:rFonts w:ascii="Times New Roman" w:hAnsi="Times New Roman"/>
          <w:color w:val="000000"/>
          <w:sz w:val="28"/>
          <w:szCs w:val="28"/>
        </w:rPr>
        <w:t>83</w:t>
      </w:r>
    </w:p>
    <w:p w:rsidR="00531A21" w:rsidRPr="009274F3" w:rsidRDefault="00531A21" w:rsidP="009274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31A21" w:rsidRPr="00531A21" w:rsidRDefault="00531A21" w:rsidP="009274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274F3" w:rsidRDefault="003C2B36" w:rsidP="009274F3">
      <w:pPr>
        <w:spacing w:after="0" w:line="240" w:lineRule="auto"/>
        <w:ind w:left="1134" w:right="99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8F1">
        <w:rPr>
          <w:rFonts w:ascii="Times New Roman" w:hAnsi="Times New Roman"/>
          <w:color w:val="000000"/>
          <w:sz w:val="28"/>
          <w:szCs w:val="28"/>
          <w:lang w:eastAsia="ru-RU"/>
        </w:rPr>
        <w:t>О плане работы Совета депутатов муниципального образования Каировский с</w:t>
      </w:r>
      <w:r w:rsidR="00695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созыва </w:t>
      </w:r>
    </w:p>
    <w:p w:rsidR="003C2B36" w:rsidRPr="006958F1" w:rsidRDefault="00672770" w:rsidP="009274F3">
      <w:pPr>
        <w:spacing w:after="0" w:line="240" w:lineRule="auto"/>
        <w:ind w:left="1134" w:right="99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</w:t>
      </w:r>
      <w:r w:rsidR="00CB46F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3563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2B36" w:rsidRPr="006958F1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</w:p>
    <w:p w:rsidR="003C2B36" w:rsidRDefault="003C2B36" w:rsidP="009274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2B36" w:rsidRDefault="003C2B36" w:rsidP="000C4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Устава муниципального образования Каировский сельсовет Саракташского района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Каировского сельсовета 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Pr="000C453D" w:rsidRDefault="003C2B36" w:rsidP="000C453D">
      <w:pPr>
        <w:spacing w:after="0" w:line="240" w:lineRule="auto"/>
        <w:ind w:left="2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C2B36" w:rsidRDefault="003C2B36" w:rsidP="000C45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план работы Совета депутатов  муниципального образования Каировский с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созыва на 20</w:t>
      </w:r>
      <w:r w:rsidR="00672770">
        <w:rPr>
          <w:rFonts w:ascii="Times New Roman" w:hAnsi="Times New Roman"/>
          <w:sz w:val="28"/>
          <w:szCs w:val="28"/>
          <w:lang w:eastAsia="ru-RU"/>
        </w:rPr>
        <w:t>2</w:t>
      </w:r>
      <w:r w:rsidR="0033563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  (прилагается)</w:t>
      </w:r>
      <w:r w:rsidR="000C453D">
        <w:rPr>
          <w:rFonts w:ascii="Times New Roman" w:hAnsi="Times New Roman"/>
          <w:sz w:val="28"/>
          <w:szCs w:val="28"/>
          <w:lang w:eastAsia="ru-RU"/>
        </w:rPr>
        <w:t>.</w:t>
      </w:r>
    </w:p>
    <w:p w:rsidR="003C2B36" w:rsidRDefault="003C2B36" w:rsidP="000C453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3C2B36" w:rsidRDefault="003C2B36" w:rsidP="009274F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3.Решение вступает в силу со дня его подписания.</w:t>
      </w:r>
    </w:p>
    <w:p w:rsidR="003C2B36" w:rsidRDefault="003C2B36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53DF" w:rsidRDefault="004753DF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53DF" w:rsidRDefault="004753DF" w:rsidP="000C45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Председа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 Совета депутатов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О.</w:t>
      </w:r>
      <w:r w:rsidR="000C453D">
        <w:rPr>
          <w:rFonts w:ascii="Times New Roman" w:hAnsi="Times New Roman"/>
          <w:color w:val="000000"/>
          <w:sz w:val="28"/>
          <w:szCs w:val="28"/>
          <w:lang w:eastAsia="ru-RU"/>
        </w:rPr>
        <w:t>А. Пяткова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0C453D" w:rsidRPr="004764E1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Каировский сельсовет                                   </w:t>
      </w:r>
      <w:r w:rsidR="004764E1">
        <w:rPr>
          <w:rFonts w:ascii="Times New Roman" w:hAnsi="Times New Roman"/>
          <w:sz w:val="28"/>
          <w:szCs w:val="28"/>
          <w:lang w:eastAsia="ru-RU"/>
        </w:rPr>
        <w:t xml:space="preserve">                            А.Н.Логвиненко</w:t>
      </w: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0C453D" w:rsidRDefault="000C453D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F017C6" w:rsidP="009274F3">
      <w:pPr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Разослано: депутатам-</w:t>
      </w:r>
      <w:r w:rsidR="008F219C">
        <w:rPr>
          <w:rFonts w:ascii="Times New Roman" w:hAnsi="Times New Roman"/>
          <w:sz w:val="28"/>
          <w:szCs w:val="28"/>
          <w:lang w:eastAsia="ru-RU"/>
        </w:rPr>
        <w:t>10</w:t>
      </w:r>
      <w:r w:rsidR="001923EF">
        <w:rPr>
          <w:rFonts w:ascii="Times New Roman" w:hAnsi="Times New Roman"/>
          <w:sz w:val="28"/>
          <w:szCs w:val="28"/>
          <w:lang w:eastAsia="ru-RU"/>
        </w:rPr>
        <w:t>, руководителям учреждений,</w:t>
      </w:r>
      <w:r w:rsidR="003C2B36">
        <w:rPr>
          <w:rFonts w:ascii="Times New Roman" w:hAnsi="Times New Roman"/>
          <w:sz w:val="28"/>
          <w:szCs w:val="28"/>
          <w:lang w:eastAsia="ru-RU"/>
        </w:rPr>
        <w:t xml:space="preserve"> администрации района, прокурору района</w:t>
      </w:r>
      <w:r w:rsidR="001923EF">
        <w:rPr>
          <w:rFonts w:ascii="Times New Roman" w:hAnsi="Times New Roman"/>
          <w:sz w:val="28"/>
          <w:szCs w:val="28"/>
          <w:lang w:eastAsia="ru-RU"/>
        </w:rPr>
        <w:t>, в дело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3C2B36" w:rsidRDefault="003C2B36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Каировский сельсовет</w:t>
      </w:r>
    </w:p>
    <w:p w:rsidR="00672770" w:rsidRDefault="00672770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2</w:t>
      </w:r>
      <w:r w:rsidR="0033563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.12.20</w:t>
      </w:r>
      <w:r w:rsidR="000C453D">
        <w:rPr>
          <w:rFonts w:ascii="Times New Roman" w:hAnsi="Times New Roman"/>
          <w:sz w:val="28"/>
          <w:szCs w:val="28"/>
          <w:lang w:eastAsia="ru-RU"/>
        </w:rPr>
        <w:t>2</w:t>
      </w:r>
      <w:r w:rsidR="00335634">
        <w:rPr>
          <w:rFonts w:ascii="Times New Roman" w:hAnsi="Times New Roman"/>
          <w:sz w:val="28"/>
          <w:szCs w:val="28"/>
          <w:lang w:eastAsia="ru-RU"/>
        </w:rPr>
        <w:t>4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  № </w:t>
      </w:r>
      <w:r w:rsidR="007448D8">
        <w:rPr>
          <w:rFonts w:ascii="Times New Roman" w:hAnsi="Times New Roman"/>
          <w:sz w:val="28"/>
          <w:szCs w:val="28"/>
          <w:lang w:eastAsia="ru-RU"/>
        </w:rPr>
        <w:t>1</w:t>
      </w:r>
      <w:r w:rsidR="00EE19D1">
        <w:rPr>
          <w:rFonts w:ascii="Times New Roman" w:hAnsi="Times New Roman"/>
          <w:sz w:val="28"/>
          <w:szCs w:val="28"/>
          <w:lang w:eastAsia="ru-RU"/>
        </w:rPr>
        <w:t>83</w:t>
      </w:r>
      <w:r w:rsidR="007448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48D8" w:rsidRDefault="007448D8" w:rsidP="009274F3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</w:p>
    <w:p w:rsidR="003C2B36" w:rsidRDefault="003C2B36" w:rsidP="009274F3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  РАБОТЫ</w:t>
      </w:r>
    </w:p>
    <w:p w:rsidR="003C2B36" w:rsidRDefault="003C2B36" w:rsidP="009274F3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Совета депутатов муниципального образования Каировский с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ельсовет </w:t>
      </w:r>
      <w:r w:rsidR="000C453D">
        <w:rPr>
          <w:rFonts w:ascii="Times New Roman" w:hAnsi="Times New Roman"/>
          <w:sz w:val="28"/>
          <w:szCs w:val="28"/>
          <w:lang w:eastAsia="ru-RU"/>
        </w:rPr>
        <w:t>четвертого</w:t>
      </w:r>
      <w:r w:rsidR="006958F1">
        <w:rPr>
          <w:rFonts w:ascii="Times New Roman" w:hAnsi="Times New Roman"/>
          <w:sz w:val="28"/>
          <w:szCs w:val="28"/>
          <w:lang w:eastAsia="ru-RU"/>
        </w:rPr>
        <w:t xml:space="preserve"> созыва на 20</w:t>
      </w:r>
      <w:r w:rsidR="00672770">
        <w:rPr>
          <w:rFonts w:ascii="Times New Roman" w:hAnsi="Times New Roman"/>
          <w:sz w:val="28"/>
          <w:szCs w:val="28"/>
          <w:lang w:eastAsia="ru-RU"/>
        </w:rPr>
        <w:t>2</w:t>
      </w:r>
      <w:r w:rsidR="0033563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3C2B36" w:rsidRDefault="003C2B36" w:rsidP="009274F3">
      <w:pPr>
        <w:spacing w:after="0" w:line="240" w:lineRule="auto"/>
        <w:ind w:left="24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4524"/>
        <w:gridCol w:w="1984"/>
        <w:gridCol w:w="3260"/>
      </w:tblGrid>
      <w:tr w:rsidR="003C2B36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Pr="00F66138" w:rsidRDefault="003C2B36" w:rsidP="00F66138">
            <w:pPr>
              <w:autoSpaceDE w:val="0"/>
              <w:autoSpaceDN w:val="0"/>
              <w:spacing w:after="0" w:line="240" w:lineRule="auto"/>
              <w:ind w:left="-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Pr="00F66138" w:rsidRDefault="003C2B36" w:rsidP="00F66138">
            <w:pPr>
              <w:autoSpaceDE w:val="0"/>
              <w:autoSpaceDN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вопросов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Pr="00F66138" w:rsidRDefault="003C2B36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36" w:rsidRPr="00F66138" w:rsidRDefault="003C2B36" w:rsidP="00F66138">
            <w:pPr>
              <w:autoSpaceDE w:val="0"/>
              <w:autoSpaceDN w:val="0"/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5C0A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975C0A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C46AF1" w:rsidP="00335634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администрации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Каировский сельсовет за 202</w:t>
            </w:r>
            <w:r w:rsidR="003356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975C0A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BE266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75C0A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лава </w:t>
            </w:r>
            <w:r w:rsidR="007B2688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75C0A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975C0A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C46AF1" w:rsidP="00C46AF1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 о работе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975C0A" w:rsidP="00F66138">
            <w:pPr>
              <w:autoSpaceDE w:val="0"/>
              <w:autoSpaceDN w:val="0"/>
              <w:spacing w:after="0" w:line="240" w:lineRule="auto"/>
              <w:ind w:left="-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0A" w:rsidRPr="00F66138" w:rsidRDefault="00C46AF1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C46AF1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DE68AF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9D754D" w:rsidP="00C46AF1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встреч с жителями сельского поселения, участие в собраниях по вопросам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9D754D" w:rsidP="00DE68AF">
            <w:pPr>
              <w:autoSpaceDE w:val="0"/>
              <w:autoSpaceDN w:val="0"/>
              <w:spacing w:after="0" w:line="240" w:lineRule="auto"/>
              <w:ind w:left="-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9D754D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F0562A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DE68AF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6B0FE6" w:rsidP="00335634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решения об</w:t>
            </w:r>
            <w:r w:rsidR="00F0562A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исполнении бюджета муниципального образования Каировский сельсовет за 20</w:t>
            </w:r>
            <w:r w:rsidR="002A29B3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56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562A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8" w:rsidRPr="00F66138" w:rsidRDefault="007B2688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F0562A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0562A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ухгалтер администрации</w:t>
            </w:r>
            <w:r w:rsidR="00815D4D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865A51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51" w:rsidRDefault="00865A51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51" w:rsidRPr="00F66138" w:rsidRDefault="00865A51" w:rsidP="00865A51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мероприятий к празднованию 80- летия Победы в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51" w:rsidRPr="00F66138" w:rsidRDefault="00865A51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51" w:rsidRPr="00F66138" w:rsidRDefault="00865A51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</w:tr>
      <w:tr w:rsidR="00DD641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F66138" w:rsidRDefault="00865A51" w:rsidP="00F6613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и дополнений в</w:t>
            </w:r>
          </w:p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 бюджете на 202</w:t>
            </w:r>
            <w:r w:rsidR="0033563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и</w:t>
            </w:r>
          </w:p>
          <w:p w:rsidR="00DD6414" w:rsidRPr="00F66138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 202</w:t>
            </w:r>
            <w:r w:rsidR="0033563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33563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гг. 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4" w:rsidRPr="00F66138" w:rsidRDefault="00F66138" w:rsidP="00F66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 (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мере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7B0AAE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865A51" w:rsidP="00F6613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летнего труда и отдыха учащихся школ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школ</w:t>
            </w:r>
          </w:p>
        </w:tc>
      </w:tr>
      <w:tr w:rsidR="007B0AAE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865A51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 противопожарном состоянии учреждений и частных домовладений на территории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учреждений, старосты сел</w:t>
            </w:r>
          </w:p>
        </w:tc>
      </w:tr>
      <w:tr w:rsidR="007B0AAE" w:rsidRPr="00F66138" w:rsidTr="00F66138">
        <w:trPr>
          <w:trHeight w:val="58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865A51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работе домов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E" w:rsidRPr="00F66138" w:rsidRDefault="007B0AAE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учреждений культуры</w:t>
            </w:r>
          </w:p>
        </w:tc>
      </w:tr>
      <w:tr w:rsidR="00F0562A" w:rsidRPr="00F66138" w:rsidTr="00F66138">
        <w:trPr>
          <w:trHeight w:val="5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865A51" w:rsidP="00F6613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 благоустройстве  и санитарном состоянии населенных пунктов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2A" w:rsidRPr="00F66138" w:rsidRDefault="00F0562A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Старосты сел</w:t>
            </w:r>
          </w:p>
        </w:tc>
      </w:tr>
      <w:tr w:rsidR="007B0AAE" w:rsidRPr="00F66138" w:rsidTr="00F66138">
        <w:trPr>
          <w:trHeight w:val="6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F66138" w:rsidP="00865A51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5A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335634" w:rsidP="00F66138">
            <w:pPr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выборов депутатов Каировского сельсовета пятого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335634" w:rsidP="00865A51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865A51">
              <w:rPr>
                <w:rFonts w:ascii="Times New Roman" w:hAnsi="Times New Roman"/>
                <w:sz w:val="24"/>
                <w:szCs w:val="24"/>
              </w:rPr>
              <w:t>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E" w:rsidRPr="00F66138" w:rsidRDefault="0033563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D319E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865A51" w:rsidP="00F66138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815D4D" w:rsidRPr="00F66138" w:rsidRDefault="00815D4D" w:rsidP="00F6613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F66138" w:rsidP="00335634">
            <w:pPr>
              <w:autoSpaceDE w:val="0"/>
              <w:autoSpaceDN w:val="0"/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отчета о</w:t>
            </w:r>
            <w:r w:rsidR="00D319E4" w:rsidRPr="00F66138">
              <w:rPr>
                <w:rFonts w:ascii="Times New Roman" w:hAnsi="Times New Roman"/>
                <w:sz w:val="24"/>
                <w:szCs w:val="24"/>
              </w:rPr>
              <w:t>б исполнении бюд</w:t>
            </w:r>
            <w:r w:rsidR="00815D4D" w:rsidRPr="00F66138">
              <w:rPr>
                <w:rFonts w:ascii="Times New Roman" w:hAnsi="Times New Roman"/>
                <w:sz w:val="24"/>
                <w:szCs w:val="24"/>
              </w:rPr>
              <w:t xml:space="preserve">жета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335634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образования;</w:t>
            </w:r>
          </w:p>
          <w:p w:rsidR="007F1B63" w:rsidRPr="00F66138" w:rsidRDefault="007F1B63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 администрации;</w:t>
            </w:r>
          </w:p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</w:rPr>
              <w:t>Постоянная комиссия по бюджетной, налоговой и финансовой политике, собственности и экономическим вопросам, торговле и быту</w:t>
            </w:r>
          </w:p>
        </w:tc>
      </w:tr>
      <w:tr w:rsidR="00BE266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64" w:rsidRPr="00F66138" w:rsidRDefault="00BE2664" w:rsidP="00865A51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5A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64" w:rsidRPr="00F66138" w:rsidRDefault="00BE266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и дополнений в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действующие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правовые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акты,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протестов, внесенных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прокурором 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Саракташского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64" w:rsidRPr="00F66138" w:rsidRDefault="00F66138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 (</w:t>
            </w:r>
            <w:r w:rsidR="00BE2664"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BE2664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664"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мере</w:t>
            </w:r>
            <w:r w:rsidR="00BE2664"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664"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6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8AF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F" w:rsidRPr="00F66138" w:rsidRDefault="00250945" w:rsidP="00865A51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5A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F" w:rsidRPr="00BE2664" w:rsidRDefault="00DE68AF" w:rsidP="00DE6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(обнародование) принятых НПА, размещение на официальном сайте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AF" w:rsidRPr="00F66138" w:rsidRDefault="00250945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45" w:rsidRPr="00F66138" w:rsidRDefault="00250945" w:rsidP="00250945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DE68AF" w:rsidRPr="00F66138" w:rsidRDefault="00250945" w:rsidP="00250945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DD641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F66138" w:rsidRDefault="00865A51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и дополнений в</w:t>
            </w:r>
          </w:p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>Устав муниципального образования</w:t>
            </w:r>
          </w:p>
          <w:p w:rsidR="00DD6414" w:rsidRPr="00DD6414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Каировский</w:t>
            </w:r>
            <w:r w:rsidRPr="00DD6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DD6414" w:rsidRPr="00F66138" w:rsidRDefault="00DD6414" w:rsidP="00F66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F66138" w:rsidRDefault="00F66138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DD6414" w:rsidRPr="00F66138" w:rsidRDefault="00DD641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46AF1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865A51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C46AF1" w:rsidRDefault="00C46AF1" w:rsidP="00C46AF1">
            <w:pPr>
              <w:pStyle w:val="pboth"/>
              <w:spacing w:before="0" w:beforeAutospacing="0" w:after="0" w:afterAutospacing="0"/>
              <w:ind w:firstLine="21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C46AF1">
              <w:rPr>
                <w:rFonts w:ascii="Times New Roman" w:hAnsi="Times New Roman"/>
              </w:rPr>
              <w:t xml:space="preserve">Организация и проведение публичных слушаний (общественных обсуждений) </w:t>
            </w:r>
            <w:r w:rsidRPr="00C46AF1">
              <w:rPr>
                <w:rFonts w:ascii="Times New Roman" w:hAnsi="Times New Roman" w:cs="Times New Roman"/>
                <w:color w:val="000000"/>
              </w:rPr>
              <w:t>общественно значимым вопросам, проектам нормативных правовых актов, принимаемых в рамках полномочий органов местного самоуправления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C46AF1" w:rsidP="00F66138">
            <w:pPr>
              <w:autoSpaceDE w:val="0"/>
              <w:autoSpaceDN w:val="0"/>
              <w:spacing w:after="0" w:line="240" w:lineRule="auto"/>
              <w:ind w:left="-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 (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мере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266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1" w:rsidRPr="00F66138" w:rsidRDefault="00C46AF1" w:rsidP="00C46AF1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депутатов; </w:t>
            </w:r>
          </w:p>
          <w:p w:rsidR="00C46AF1" w:rsidRPr="00F66138" w:rsidRDefault="00C46AF1" w:rsidP="00C46AF1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C46AF1" w:rsidRPr="00F66138" w:rsidRDefault="00C46AF1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9E4" w:rsidRPr="00F66138" w:rsidTr="00F66138">
        <w:trPr>
          <w:trHeight w:val="7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865A51" w:rsidP="00250945">
            <w:pPr>
              <w:autoSpaceDE w:val="0"/>
              <w:autoSpaceDN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Отчеты депутатов о депутатской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4" w:rsidRPr="00F66138" w:rsidRDefault="00D319E4" w:rsidP="00F66138">
            <w:pPr>
              <w:autoSpaceDE w:val="0"/>
              <w:autoSpaceDN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38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</w:t>
            </w:r>
          </w:p>
        </w:tc>
      </w:tr>
    </w:tbl>
    <w:p w:rsidR="003C2B36" w:rsidRDefault="003C2B36" w:rsidP="003C2B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5C18" w:rsidRDefault="00315C18"/>
    <w:p w:rsidR="004245A6" w:rsidRDefault="004245A6"/>
    <w:sectPr w:rsidR="004245A6" w:rsidSect="00927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C2B36"/>
    <w:rsid w:val="000036F8"/>
    <w:rsid w:val="000C453D"/>
    <w:rsid w:val="000C4699"/>
    <w:rsid w:val="001923EF"/>
    <w:rsid w:val="002014E8"/>
    <w:rsid w:val="0021555F"/>
    <w:rsid w:val="00250945"/>
    <w:rsid w:val="0027518C"/>
    <w:rsid w:val="002A29B3"/>
    <w:rsid w:val="00315C18"/>
    <w:rsid w:val="00335634"/>
    <w:rsid w:val="00387377"/>
    <w:rsid w:val="003C2B36"/>
    <w:rsid w:val="004245A6"/>
    <w:rsid w:val="004753DF"/>
    <w:rsid w:val="004764E1"/>
    <w:rsid w:val="00490B2A"/>
    <w:rsid w:val="00531A21"/>
    <w:rsid w:val="00561DA6"/>
    <w:rsid w:val="005A2A6D"/>
    <w:rsid w:val="005C38BF"/>
    <w:rsid w:val="005E3611"/>
    <w:rsid w:val="00672770"/>
    <w:rsid w:val="00677F63"/>
    <w:rsid w:val="006958F1"/>
    <w:rsid w:val="006B0FE6"/>
    <w:rsid w:val="006C1487"/>
    <w:rsid w:val="006E60A5"/>
    <w:rsid w:val="007348B8"/>
    <w:rsid w:val="007448D8"/>
    <w:rsid w:val="007B0AAE"/>
    <w:rsid w:val="007B2688"/>
    <w:rsid w:val="007E0F14"/>
    <w:rsid w:val="007F1B63"/>
    <w:rsid w:val="00815D4D"/>
    <w:rsid w:val="00865A51"/>
    <w:rsid w:val="00884123"/>
    <w:rsid w:val="008A00D0"/>
    <w:rsid w:val="008F219C"/>
    <w:rsid w:val="00915A8F"/>
    <w:rsid w:val="009274F3"/>
    <w:rsid w:val="00975C0A"/>
    <w:rsid w:val="009959EB"/>
    <w:rsid w:val="0099748E"/>
    <w:rsid w:val="009D754D"/>
    <w:rsid w:val="00AF0FC8"/>
    <w:rsid w:val="00AF7E86"/>
    <w:rsid w:val="00B10D13"/>
    <w:rsid w:val="00B11D36"/>
    <w:rsid w:val="00B35B85"/>
    <w:rsid w:val="00BA52E9"/>
    <w:rsid w:val="00BC142C"/>
    <w:rsid w:val="00BC4952"/>
    <w:rsid w:val="00BE2664"/>
    <w:rsid w:val="00BE5AF6"/>
    <w:rsid w:val="00C46AF1"/>
    <w:rsid w:val="00CB46FD"/>
    <w:rsid w:val="00CE331B"/>
    <w:rsid w:val="00D319E4"/>
    <w:rsid w:val="00DD5EC0"/>
    <w:rsid w:val="00DD6414"/>
    <w:rsid w:val="00DE68AF"/>
    <w:rsid w:val="00EE19D1"/>
    <w:rsid w:val="00F017C6"/>
    <w:rsid w:val="00F0562A"/>
    <w:rsid w:val="00F26C0C"/>
    <w:rsid w:val="00F6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3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21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46AF1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E985-BD18-40D1-BD62-D4D66304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2019-12-27T11:52:00Z</cp:lastPrinted>
  <dcterms:created xsi:type="dcterms:W3CDTF">2025-01-14T07:35:00Z</dcterms:created>
  <dcterms:modified xsi:type="dcterms:W3CDTF">2025-01-14T07:35:00Z</dcterms:modified>
</cp:coreProperties>
</file>