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081" w:rsidRDefault="00C82877" w:rsidP="008E7081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445135" cy="76327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081" w:rsidRPr="00BF6EAB" w:rsidRDefault="008E7081" w:rsidP="008E7081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BF6EAB">
        <w:rPr>
          <w:rFonts w:ascii="Times New Roman" w:hAnsi="Times New Roman"/>
          <w:b/>
          <w:bCs/>
          <w:sz w:val="32"/>
          <w:szCs w:val="32"/>
        </w:rPr>
        <w:t>АДМИНИСТРАЦИ</w:t>
      </w:r>
      <w:r>
        <w:rPr>
          <w:rFonts w:ascii="Times New Roman" w:hAnsi="Times New Roman"/>
          <w:b/>
          <w:bCs/>
          <w:sz w:val="32"/>
          <w:szCs w:val="32"/>
        </w:rPr>
        <w:t>Я</w:t>
      </w:r>
      <w:r w:rsidRPr="00BF6EAB">
        <w:rPr>
          <w:rFonts w:ascii="Times New Roman" w:hAnsi="Times New Roman"/>
          <w:b/>
          <w:bCs/>
          <w:sz w:val="32"/>
          <w:szCs w:val="32"/>
        </w:rPr>
        <w:t xml:space="preserve"> КАИРОВСКОГО СЕЛЬСОВЕТА</w:t>
      </w:r>
    </w:p>
    <w:p w:rsidR="008E7081" w:rsidRPr="00BF6EAB" w:rsidRDefault="008E7081" w:rsidP="008E7081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32"/>
          <w:szCs w:val="32"/>
        </w:rPr>
      </w:pPr>
      <w:r w:rsidRPr="00BF6EAB">
        <w:rPr>
          <w:rFonts w:ascii="Times New Roman" w:hAnsi="Times New Roman"/>
          <w:b/>
          <w:caps/>
          <w:sz w:val="32"/>
          <w:szCs w:val="32"/>
        </w:rPr>
        <w:t>САРАКТАШСКОГО РАЙОНА ОРЕНБУРГСКОЙ ОБЛАСТИ</w:t>
      </w:r>
    </w:p>
    <w:p w:rsidR="008E7081" w:rsidRPr="00BF6EAB" w:rsidRDefault="008E7081" w:rsidP="008E7081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8E7081" w:rsidRPr="00BF6EAB" w:rsidRDefault="008E7081" w:rsidP="008E7081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8E7081" w:rsidRPr="00BF6EAB" w:rsidRDefault="008E7081" w:rsidP="008E7081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>П О С Т А Н О В Л Е Н И Е</w:t>
      </w:r>
    </w:p>
    <w:p w:rsidR="008E7081" w:rsidRPr="00BF6EAB" w:rsidRDefault="008E7081" w:rsidP="008E7081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Arial" w:hAnsi="Arial" w:cs="Arial"/>
          <w:sz w:val="20"/>
          <w:szCs w:val="20"/>
        </w:rPr>
      </w:pPr>
      <w:r w:rsidRPr="00BF6EAB">
        <w:rPr>
          <w:rFonts w:ascii="Arial" w:hAnsi="Arial" w:cs="Arial"/>
          <w:b/>
          <w:sz w:val="16"/>
          <w:szCs w:val="20"/>
        </w:rPr>
        <w:t>_________________________________________________________________________________________________________</w:t>
      </w:r>
    </w:p>
    <w:p w:rsidR="008E7081" w:rsidRPr="00BF6EAB" w:rsidRDefault="008E7081" w:rsidP="008E7081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Arial" w:hAnsi="Arial" w:cs="Arial"/>
          <w:szCs w:val="20"/>
        </w:rPr>
      </w:pPr>
    </w:p>
    <w:p w:rsidR="008E7081" w:rsidRPr="001616B3" w:rsidRDefault="00A8364A" w:rsidP="008E7081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</w:rPr>
      </w:pPr>
      <w:r w:rsidRPr="005044CE">
        <w:rPr>
          <w:rFonts w:ascii="Times New Roman" w:hAnsi="Times New Roman"/>
          <w:color w:val="000000"/>
          <w:sz w:val="28"/>
          <w:szCs w:val="28"/>
        </w:rPr>
        <w:t>02</w:t>
      </w:r>
      <w:r w:rsidR="008E7081" w:rsidRPr="005044CE">
        <w:rPr>
          <w:rFonts w:ascii="Times New Roman" w:hAnsi="Times New Roman"/>
          <w:color w:val="000000"/>
          <w:sz w:val="28"/>
          <w:szCs w:val="28"/>
        </w:rPr>
        <w:t>.0</w:t>
      </w:r>
      <w:r w:rsidRPr="005044CE">
        <w:rPr>
          <w:rFonts w:ascii="Times New Roman" w:hAnsi="Times New Roman"/>
          <w:color w:val="000000"/>
          <w:sz w:val="28"/>
          <w:szCs w:val="28"/>
        </w:rPr>
        <w:t>9</w:t>
      </w:r>
      <w:r w:rsidR="008E7081" w:rsidRPr="005044CE">
        <w:rPr>
          <w:rFonts w:ascii="Times New Roman" w:hAnsi="Times New Roman"/>
          <w:color w:val="000000"/>
          <w:sz w:val="28"/>
          <w:szCs w:val="28"/>
        </w:rPr>
        <w:t>.2024</w:t>
      </w:r>
      <w:r w:rsidR="008E7081" w:rsidRPr="001616B3">
        <w:rPr>
          <w:rFonts w:ascii="Times New Roman" w:hAnsi="Times New Roman"/>
          <w:sz w:val="28"/>
          <w:szCs w:val="28"/>
        </w:rPr>
        <w:t xml:space="preserve"> </w:t>
      </w:r>
      <w:r w:rsidR="008E7081" w:rsidRPr="001616B3">
        <w:rPr>
          <w:rFonts w:ascii="Times New Roman" w:hAnsi="Times New Roman"/>
          <w:sz w:val="28"/>
          <w:szCs w:val="28"/>
        </w:rPr>
        <w:tab/>
      </w:r>
      <w:r w:rsidR="008E7081" w:rsidRPr="001616B3">
        <w:rPr>
          <w:rFonts w:ascii="Times New Roman" w:hAnsi="Times New Roman"/>
          <w:sz w:val="28"/>
          <w:szCs w:val="28"/>
        </w:rPr>
        <w:tab/>
      </w:r>
      <w:r w:rsidR="008E7081" w:rsidRPr="001616B3">
        <w:rPr>
          <w:rFonts w:ascii="Times New Roman" w:hAnsi="Times New Roman"/>
          <w:sz w:val="28"/>
          <w:szCs w:val="28"/>
        </w:rPr>
        <w:tab/>
        <w:t xml:space="preserve">      с. Каировка           </w:t>
      </w:r>
      <w:r w:rsidR="008E7081" w:rsidRPr="001616B3">
        <w:rPr>
          <w:rFonts w:ascii="Times New Roman" w:hAnsi="Times New Roman"/>
          <w:sz w:val="28"/>
          <w:szCs w:val="28"/>
        </w:rPr>
        <w:tab/>
      </w:r>
      <w:r w:rsidR="008E7081" w:rsidRPr="001616B3">
        <w:rPr>
          <w:rFonts w:ascii="Times New Roman" w:hAnsi="Times New Roman"/>
          <w:sz w:val="28"/>
          <w:szCs w:val="28"/>
        </w:rPr>
        <w:tab/>
        <w:t xml:space="preserve">            № </w:t>
      </w:r>
      <w:r w:rsidR="008E7081">
        <w:rPr>
          <w:rFonts w:ascii="Times New Roman" w:hAnsi="Times New Roman"/>
          <w:sz w:val="28"/>
          <w:szCs w:val="28"/>
        </w:rPr>
        <w:t>3</w:t>
      </w:r>
      <w:r w:rsidR="00C4608F">
        <w:rPr>
          <w:rFonts w:ascii="Times New Roman" w:hAnsi="Times New Roman"/>
          <w:sz w:val="28"/>
          <w:szCs w:val="28"/>
        </w:rPr>
        <w:t>8</w:t>
      </w:r>
      <w:r w:rsidR="008E7081">
        <w:rPr>
          <w:rFonts w:ascii="Times New Roman" w:hAnsi="Times New Roman"/>
          <w:sz w:val="28"/>
          <w:szCs w:val="28"/>
        </w:rPr>
        <w:t>-п</w:t>
      </w:r>
    </w:p>
    <w:p w:rsidR="008E7081" w:rsidRDefault="008E7081" w:rsidP="008E708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</w:p>
    <w:p w:rsidR="00615701" w:rsidRDefault="00615701" w:rsidP="00615701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615701" w:rsidRDefault="00615701" w:rsidP="00615701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C57424">
        <w:rPr>
          <w:rFonts w:ascii="Times New Roman" w:hAnsi="Times New Roman" w:cs="Times New Roman"/>
          <w:sz w:val="28"/>
          <w:szCs w:val="28"/>
        </w:rPr>
        <w:t xml:space="preserve">О признании жилых помещений </w:t>
      </w:r>
      <w:r w:rsidR="00C4608F">
        <w:rPr>
          <w:rFonts w:ascii="Times New Roman" w:hAnsi="Times New Roman" w:cs="Times New Roman"/>
          <w:sz w:val="28"/>
          <w:szCs w:val="28"/>
        </w:rPr>
        <w:t>непригодными для проживания</w:t>
      </w:r>
    </w:p>
    <w:p w:rsidR="00615701" w:rsidRDefault="00615701" w:rsidP="00615701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</w:p>
    <w:p w:rsidR="008E7081" w:rsidRPr="00266E6D" w:rsidRDefault="008E7081" w:rsidP="00615701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</w:p>
    <w:p w:rsidR="00615701" w:rsidRPr="007E01A5" w:rsidRDefault="00615701" w:rsidP="006157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1A5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с Жилищным кодексом Российской Федерации, Ф</w:t>
      </w:r>
      <w:r w:rsidRPr="007E01A5">
        <w:rPr>
          <w:rFonts w:ascii="Times New Roman" w:hAnsi="Times New Roman" w:cs="Times New Roman"/>
          <w:sz w:val="28"/>
          <w:szCs w:val="28"/>
          <w:lang w:eastAsia="ru-RU"/>
        </w:rPr>
        <w:t>едеральн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ым </w:t>
      </w:r>
      <w:r w:rsidRPr="007E01A5">
        <w:rPr>
          <w:rFonts w:ascii="Times New Roman" w:hAnsi="Times New Roman" w:cs="Times New Roman"/>
          <w:sz w:val="28"/>
          <w:szCs w:val="28"/>
          <w:lang w:eastAsia="ru-RU"/>
        </w:rPr>
        <w:t>закона от 06.10.2003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7E01A5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Правительства РФ от 28.01.2006 №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7E01A5">
        <w:rPr>
          <w:rFonts w:ascii="Times New Roman" w:hAnsi="Times New Roman" w:cs="Times New Roman"/>
          <w:sz w:val="28"/>
          <w:szCs w:val="28"/>
          <w:lang w:eastAsia="ru-RU"/>
        </w:rPr>
        <w:t>заключени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й </w:t>
      </w:r>
      <w:r w:rsidRPr="007E01A5">
        <w:rPr>
          <w:rFonts w:ascii="Times New Roman" w:hAnsi="Times New Roman" w:cs="Times New Roman"/>
          <w:sz w:val="28"/>
          <w:szCs w:val="28"/>
          <w:lang w:eastAsia="ru-RU"/>
        </w:rPr>
        <w:t>межведомственной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Pr="007E01A5">
        <w:rPr>
          <w:rFonts w:ascii="Times New Roman" w:hAnsi="Times New Roman" w:cs="Times New Roman"/>
          <w:sz w:val="28"/>
          <w:szCs w:val="28"/>
          <w:lang w:eastAsia="ru-RU"/>
        </w:rPr>
        <w:t>омиссии об оценке соответствия помещения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E01A5">
        <w:rPr>
          <w:rFonts w:ascii="Times New Roman" w:hAnsi="Times New Roman" w:cs="Times New Roman"/>
          <w:sz w:val="28"/>
          <w:szCs w:val="28"/>
          <w:lang w:eastAsia="ru-RU"/>
        </w:rPr>
        <w:t>(многоквартирного дома) требованиям, установленным в Положении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E01A5">
        <w:rPr>
          <w:rFonts w:ascii="Times New Roman" w:hAnsi="Times New Roman" w:cs="Times New Roman"/>
          <w:sz w:val="28"/>
          <w:szCs w:val="28"/>
          <w:lang w:eastAsia="ru-RU"/>
        </w:rPr>
        <w:t>признании помещения жилым помещением, жилого помещения непригодным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E01A5">
        <w:rPr>
          <w:rFonts w:ascii="Times New Roman" w:hAnsi="Times New Roman" w:cs="Times New Roman"/>
          <w:sz w:val="28"/>
          <w:szCs w:val="28"/>
          <w:lang w:eastAsia="ru-RU"/>
        </w:rPr>
        <w:t>для проживания, многоквартирного дома аварийным и подлежащим сносу 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E01A5">
        <w:rPr>
          <w:rFonts w:ascii="Times New Roman" w:hAnsi="Times New Roman" w:cs="Times New Roman"/>
          <w:sz w:val="28"/>
          <w:szCs w:val="28"/>
          <w:lang w:eastAsia="ru-RU"/>
        </w:rPr>
        <w:t>реконструкции, садового дома жилым домом и жилого дома садовым домом,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3369B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руководствуясь Уставом муниципального образования </w:t>
      </w:r>
      <w:r w:rsidR="008E7081">
        <w:rPr>
          <w:rFonts w:ascii="Times New Roman" w:hAnsi="Times New Roman" w:cs="Times New Roman"/>
          <w:sz w:val="28"/>
          <w:szCs w:val="28"/>
          <w:lang w:eastAsia="ru-RU"/>
        </w:rPr>
        <w:t>Каировский</w:t>
      </w:r>
      <w:r w:rsidRPr="0073369B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Оренбургского района Оренбургской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615701" w:rsidRDefault="00615701" w:rsidP="006157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6E6D">
        <w:rPr>
          <w:rFonts w:ascii="Times New Roman" w:hAnsi="Times New Roman" w:cs="Times New Roman"/>
          <w:sz w:val="28"/>
          <w:szCs w:val="28"/>
          <w:lang w:eastAsia="ru-RU"/>
        </w:rPr>
        <w:t>1. Признать жилые помещения, получившие повреждения в результате чрезвычайной ситуации, сложившейся на территории Оренбургской области в связи с прохождением весеннего паводка в 2024 году,</w:t>
      </w:r>
      <w:bookmarkStart w:id="0" w:name="_GoBack"/>
      <w:bookmarkEnd w:id="0"/>
      <w:r w:rsidRPr="00266E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4608F">
        <w:rPr>
          <w:rFonts w:ascii="Times New Roman" w:hAnsi="Times New Roman" w:cs="Times New Roman"/>
          <w:sz w:val="28"/>
          <w:szCs w:val="28"/>
          <w:lang w:eastAsia="ru-RU"/>
        </w:rPr>
        <w:t>непригодными для проживания</w:t>
      </w:r>
      <w:r w:rsidRPr="00FB58DF">
        <w:rPr>
          <w:rFonts w:ascii="PT Serif" w:hAnsi="PT Serif" w:cs="PT Serif"/>
          <w:color w:val="22272F"/>
          <w:sz w:val="37"/>
          <w:szCs w:val="37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согласно приложению к настоящему постановлению.</w:t>
      </w:r>
    </w:p>
    <w:p w:rsidR="00C4608F" w:rsidRDefault="00C4608F" w:rsidP="006157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Установить, что помещения, указанные в пункте 1 подлежат сносу.</w:t>
      </w:r>
    </w:p>
    <w:p w:rsidR="00615701" w:rsidRPr="00165D3A" w:rsidRDefault="00615701" w:rsidP="00615701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165D3A">
        <w:rPr>
          <w:rFonts w:ascii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оставляю за собой</w:t>
      </w:r>
      <w:r w:rsidRPr="00165D3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15701" w:rsidRDefault="00615701" w:rsidP="00615701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Pr="00BF1A50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постановление подлежит обязательному обнародованию и размещению на официальном сайте администрации муниципального образования </w:t>
      </w:r>
      <w:r w:rsidR="008E7081">
        <w:rPr>
          <w:rFonts w:ascii="Times New Roman" w:hAnsi="Times New Roman" w:cs="Times New Roman"/>
          <w:sz w:val="28"/>
          <w:szCs w:val="28"/>
          <w:lang w:eastAsia="ru-RU"/>
        </w:rPr>
        <w:t>Каировский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BF1A50">
        <w:rPr>
          <w:rFonts w:ascii="Times New Roman" w:hAnsi="Times New Roman" w:cs="Times New Roman"/>
          <w:sz w:val="28"/>
          <w:szCs w:val="28"/>
          <w:lang w:eastAsia="ru-RU"/>
        </w:rPr>
        <w:t xml:space="preserve"> Оренбургского района Оренбургской области в информационно-телеко</w:t>
      </w:r>
      <w:r>
        <w:rPr>
          <w:rFonts w:ascii="Times New Roman" w:hAnsi="Times New Roman" w:cs="Times New Roman"/>
          <w:sz w:val="28"/>
          <w:szCs w:val="28"/>
          <w:lang w:eastAsia="ru-RU"/>
        </w:rPr>
        <w:t>ммуникационной сети «Интернет».</w:t>
      </w:r>
    </w:p>
    <w:p w:rsidR="00615701" w:rsidRDefault="00615701" w:rsidP="00615701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Настоящее постановление </w:t>
      </w:r>
      <w:r w:rsidRPr="00BF1A50">
        <w:rPr>
          <w:rFonts w:ascii="Times New Roman" w:hAnsi="Times New Roman" w:cs="Times New Roman"/>
          <w:sz w:val="28"/>
          <w:szCs w:val="28"/>
          <w:lang w:eastAsia="ru-RU"/>
        </w:rPr>
        <w:t xml:space="preserve">вступает в силу после его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подписания</w:t>
      </w:r>
      <w:r w:rsidRPr="00BF1A5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15701" w:rsidRDefault="00615701" w:rsidP="00615701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5701" w:rsidRDefault="00615701" w:rsidP="00615701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5701" w:rsidRDefault="00615701" w:rsidP="00615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</w:t>
      </w:r>
      <w:r w:rsidR="008E708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E7081">
        <w:rPr>
          <w:rFonts w:ascii="Times New Roman" w:hAnsi="Times New Roman" w:cs="Times New Roman"/>
          <w:sz w:val="28"/>
          <w:szCs w:val="28"/>
        </w:rPr>
        <w:t>А.Н.Логвиненко</w:t>
      </w:r>
    </w:p>
    <w:p w:rsidR="008E7081" w:rsidRDefault="008E7081" w:rsidP="00615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081" w:rsidRDefault="008E7081" w:rsidP="00615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прокуратура, администрации района, заявителям, на сайт, в дело</w:t>
      </w:r>
    </w:p>
    <w:p w:rsidR="00615701" w:rsidRDefault="00615701" w:rsidP="00C4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5701" w:rsidRPr="00266E6D" w:rsidRDefault="00615701" w:rsidP="00615701">
      <w:pPr>
        <w:spacing w:after="0" w:line="240" w:lineRule="auto"/>
        <w:ind w:left="1134" w:hanging="1134"/>
        <w:jc w:val="right"/>
        <w:rPr>
          <w:rFonts w:ascii="Times New Roman" w:hAnsi="Times New Roman" w:cs="Times New Roman"/>
          <w:sz w:val="27"/>
          <w:szCs w:val="27"/>
        </w:rPr>
      </w:pPr>
      <w:r w:rsidRPr="00266E6D">
        <w:rPr>
          <w:rFonts w:ascii="Times New Roman" w:hAnsi="Times New Roman" w:cs="Times New Roman"/>
          <w:sz w:val="27"/>
          <w:szCs w:val="27"/>
        </w:rPr>
        <w:t xml:space="preserve">Приложение </w:t>
      </w:r>
    </w:p>
    <w:p w:rsidR="00615701" w:rsidRPr="00266E6D" w:rsidRDefault="00615701" w:rsidP="00615701">
      <w:pPr>
        <w:spacing w:after="0" w:line="240" w:lineRule="auto"/>
        <w:ind w:left="1134" w:hanging="1134"/>
        <w:jc w:val="right"/>
        <w:rPr>
          <w:rFonts w:ascii="Times New Roman" w:hAnsi="Times New Roman" w:cs="Times New Roman"/>
          <w:sz w:val="27"/>
          <w:szCs w:val="27"/>
        </w:rPr>
      </w:pPr>
      <w:r w:rsidRPr="00266E6D">
        <w:rPr>
          <w:rFonts w:ascii="Times New Roman" w:hAnsi="Times New Roman" w:cs="Times New Roman"/>
          <w:sz w:val="27"/>
          <w:szCs w:val="27"/>
        </w:rPr>
        <w:t>к постановлению администрации</w:t>
      </w:r>
    </w:p>
    <w:p w:rsidR="00615701" w:rsidRPr="00266E6D" w:rsidRDefault="00615701" w:rsidP="00615701">
      <w:pPr>
        <w:spacing w:after="0" w:line="240" w:lineRule="auto"/>
        <w:ind w:left="1134" w:hanging="1134"/>
        <w:jc w:val="right"/>
        <w:rPr>
          <w:rFonts w:ascii="Times New Roman" w:hAnsi="Times New Roman" w:cs="Times New Roman"/>
          <w:sz w:val="27"/>
          <w:szCs w:val="27"/>
        </w:rPr>
      </w:pPr>
      <w:r w:rsidRPr="00266E6D">
        <w:rPr>
          <w:rFonts w:ascii="Times New Roman" w:hAnsi="Times New Roman" w:cs="Times New Roman"/>
          <w:sz w:val="27"/>
          <w:szCs w:val="27"/>
        </w:rPr>
        <w:t>муниципального образования</w:t>
      </w:r>
    </w:p>
    <w:p w:rsidR="00615701" w:rsidRDefault="004A18FB" w:rsidP="00615701">
      <w:pPr>
        <w:spacing w:after="0" w:line="240" w:lineRule="auto"/>
        <w:ind w:left="1134" w:hanging="1134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Каировский </w:t>
      </w:r>
      <w:r w:rsidR="00615701" w:rsidRPr="00266E6D">
        <w:rPr>
          <w:rFonts w:ascii="Times New Roman" w:hAnsi="Times New Roman" w:cs="Times New Roman"/>
          <w:sz w:val="27"/>
          <w:szCs w:val="27"/>
        </w:rPr>
        <w:t>сельсовет</w:t>
      </w:r>
    </w:p>
    <w:p w:rsidR="008E7081" w:rsidRDefault="008E7081" w:rsidP="00615701">
      <w:pPr>
        <w:spacing w:after="0" w:line="240" w:lineRule="auto"/>
        <w:ind w:left="1134" w:hanging="1134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Саракташского района</w:t>
      </w:r>
    </w:p>
    <w:p w:rsidR="008E7081" w:rsidRPr="00266E6D" w:rsidRDefault="008E7081" w:rsidP="00615701">
      <w:pPr>
        <w:spacing w:after="0" w:line="240" w:lineRule="auto"/>
        <w:ind w:left="1134" w:hanging="1134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Оренбургской области</w:t>
      </w:r>
    </w:p>
    <w:p w:rsidR="00615701" w:rsidRPr="00266E6D" w:rsidRDefault="00615701" w:rsidP="00615701">
      <w:pPr>
        <w:spacing w:after="0" w:line="240" w:lineRule="auto"/>
        <w:ind w:left="1134" w:hanging="1134"/>
        <w:jc w:val="right"/>
        <w:rPr>
          <w:rFonts w:ascii="Times New Roman" w:hAnsi="Times New Roman" w:cs="Times New Roman"/>
          <w:sz w:val="27"/>
          <w:szCs w:val="27"/>
        </w:rPr>
      </w:pPr>
      <w:r w:rsidRPr="005044CE">
        <w:rPr>
          <w:rFonts w:ascii="Times New Roman" w:hAnsi="Times New Roman" w:cs="Times New Roman"/>
          <w:color w:val="000000"/>
          <w:sz w:val="27"/>
          <w:szCs w:val="27"/>
        </w:rPr>
        <w:t xml:space="preserve">от </w:t>
      </w:r>
      <w:r w:rsidR="005044CE" w:rsidRPr="005044CE">
        <w:rPr>
          <w:rFonts w:ascii="Times New Roman" w:hAnsi="Times New Roman" w:cs="Times New Roman"/>
          <w:color w:val="000000"/>
          <w:sz w:val="27"/>
          <w:szCs w:val="27"/>
        </w:rPr>
        <w:t>02</w:t>
      </w:r>
      <w:r w:rsidR="008E7081" w:rsidRPr="005044CE">
        <w:rPr>
          <w:rFonts w:ascii="Times New Roman" w:hAnsi="Times New Roman" w:cs="Times New Roman"/>
          <w:color w:val="000000"/>
          <w:sz w:val="27"/>
          <w:szCs w:val="27"/>
        </w:rPr>
        <w:t>.0</w:t>
      </w:r>
      <w:r w:rsidR="005044CE" w:rsidRPr="005044CE">
        <w:rPr>
          <w:rFonts w:ascii="Times New Roman" w:hAnsi="Times New Roman" w:cs="Times New Roman"/>
          <w:color w:val="000000"/>
          <w:sz w:val="27"/>
          <w:szCs w:val="27"/>
        </w:rPr>
        <w:t>9</w:t>
      </w:r>
      <w:r w:rsidR="008E7081" w:rsidRPr="005044CE">
        <w:rPr>
          <w:rFonts w:ascii="Times New Roman" w:hAnsi="Times New Roman" w:cs="Times New Roman"/>
          <w:color w:val="000000"/>
          <w:sz w:val="27"/>
          <w:szCs w:val="27"/>
        </w:rPr>
        <w:t>.2024</w:t>
      </w:r>
      <w:r w:rsidR="008E7081" w:rsidRPr="008E7081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8E7081">
        <w:rPr>
          <w:rFonts w:ascii="Times New Roman" w:hAnsi="Times New Roman" w:cs="Times New Roman"/>
          <w:sz w:val="27"/>
          <w:szCs w:val="27"/>
        </w:rPr>
        <w:t>№ 3</w:t>
      </w:r>
      <w:r w:rsidR="00C4608F">
        <w:rPr>
          <w:rFonts w:ascii="Times New Roman" w:hAnsi="Times New Roman" w:cs="Times New Roman"/>
          <w:sz w:val="27"/>
          <w:szCs w:val="27"/>
        </w:rPr>
        <w:t>8</w:t>
      </w:r>
      <w:r w:rsidRPr="00266E6D">
        <w:rPr>
          <w:rFonts w:ascii="Times New Roman" w:hAnsi="Times New Roman" w:cs="Times New Roman"/>
          <w:sz w:val="27"/>
          <w:szCs w:val="27"/>
        </w:rPr>
        <w:t>-п</w:t>
      </w:r>
    </w:p>
    <w:p w:rsidR="00615701" w:rsidRPr="00266E6D" w:rsidRDefault="00615701" w:rsidP="00615701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sz w:val="27"/>
          <w:szCs w:val="27"/>
        </w:rPr>
      </w:pPr>
    </w:p>
    <w:p w:rsidR="00615701" w:rsidRPr="00266E6D" w:rsidRDefault="00615701" w:rsidP="00C4608F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266E6D">
        <w:rPr>
          <w:rFonts w:ascii="Times New Roman" w:hAnsi="Times New Roman" w:cs="Times New Roman"/>
          <w:b/>
          <w:bCs/>
          <w:sz w:val="27"/>
          <w:szCs w:val="27"/>
        </w:rPr>
        <w:t>Жилые помещения,</w:t>
      </w:r>
      <w:r w:rsidR="00C4608F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266E6D">
        <w:rPr>
          <w:rFonts w:ascii="Times New Roman" w:hAnsi="Times New Roman" w:cs="Times New Roman"/>
          <w:b/>
          <w:bCs/>
          <w:sz w:val="27"/>
          <w:szCs w:val="27"/>
        </w:rPr>
        <w:t xml:space="preserve">подлежащие </w:t>
      </w:r>
      <w:r w:rsidR="00C4608F">
        <w:rPr>
          <w:rFonts w:ascii="Times New Roman" w:hAnsi="Times New Roman" w:cs="Times New Roman"/>
          <w:b/>
          <w:bCs/>
          <w:sz w:val="27"/>
          <w:szCs w:val="27"/>
        </w:rPr>
        <w:t>сносу</w:t>
      </w:r>
    </w:p>
    <w:p w:rsidR="00615701" w:rsidRDefault="00615701" w:rsidP="00615701">
      <w:pPr>
        <w:spacing w:after="0" w:line="240" w:lineRule="auto"/>
        <w:ind w:left="1134" w:hanging="1134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5759"/>
        <w:gridCol w:w="1188"/>
        <w:gridCol w:w="1983"/>
      </w:tblGrid>
      <w:tr w:rsidR="00615701" w:rsidRPr="00F50994">
        <w:trPr>
          <w:trHeight w:val="11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5701" w:rsidRPr="00F50994" w:rsidRDefault="00615701" w:rsidP="006157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01" w:rsidRPr="00F50994" w:rsidRDefault="00615701" w:rsidP="006157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жилого помещения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01" w:rsidRPr="00F50994" w:rsidRDefault="00615701" w:rsidP="006157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площадь жилого помещения (кв. м)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15701" w:rsidRPr="00F50994" w:rsidRDefault="00615701" w:rsidP="006157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 номер жилого помещения</w:t>
            </w:r>
          </w:p>
        </w:tc>
      </w:tr>
      <w:tr w:rsidR="00615701" w:rsidRPr="00F50994">
        <w:trPr>
          <w:trHeight w:val="11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5701" w:rsidRPr="00F50994" w:rsidRDefault="00615701" w:rsidP="006157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01" w:rsidRPr="00266E6D" w:rsidRDefault="00615701" w:rsidP="006157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66E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Оренбургская область, Саракташский район, </w:t>
            </w:r>
            <w:r w:rsidR="008E70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д.Ладыгино</w:t>
            </w:r>
            <w:r w:rsidRPr="00266E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ул. </w:t>
            </w:r>
            <w:r w:rsidR="008E70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Фермеров</w:t>
            </w:r>
            <w:r w:rsidRPr="00266E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д. </w:t>
            </w:r>
            <w:r w:rsidR="008E70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460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266E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15701" w:rsidRPr="00266E6D" w:rsidRDefault="009B16C9" w:rsidP="009B16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(согласно данным из ЕГРН: </w:t>
            </w:r>
            <w:r w:rsidR="00615701" w:rsidRPr="00266E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Оренбургская обл</w:t>
            </w:r>
            <w:r w:rsidR="00C460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асть</w:t>
            </w:r>
            <w:r w:rsidR="00615701" w:rsidRPr="00266E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C460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р-н </w:t>
            </w:r>
            <w:r w:rsidR="0061570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Саракташский</w:t>
            </w:r>
            <w:r w:rsidR="00615701" w:rsidRPr="00266E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 </w:t>
            </w:r>
            <w:r w:rsidR="008E70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8E70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Ладыгино</w:t>
            </w:r>
            <w:r w:rsidR="00615701" w:rsidRPr="00266E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ул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615701" w:rsidRPr="00266E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E70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Фермеров</w:t>
            </w:r>
            <w:r w:rsidR="00615701" w:rsidRPr="00266E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д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615701" w:rsidRPr="00266E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E70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615701" w:rsidRPr="00266E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01" w:rsidRPr="00F50994" w:rsidRDefault="00C4608F" w:rsidP="006157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5701" w:rsidRPr="00F50994" w:rsidRDefault="00615701" w:rsidP="008E70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56:2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F509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8E70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0703001</w:t>
            </w:r>
            <w:r w:rsidRPr="00F509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8E70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460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9B16C9" w:rsidRPr="00F50994">
        <w:trPr>
          <w:trHeight w:val="11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6C9" w:rsidRPr="00F50994" w:rsidRDefault="009B16C9" w:rsidP="006157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C9" w:rsidRPr="00266E6D" w:rsidRDefault="009B16C9" w:rsidP="00D244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66E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Оренбургская область, Саракташский район,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д.Нехорошевка</w:t>
            </w:r>
            <w:r w:rsidRPr="00266E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ул.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Трудовая</w:t>
            </w:r>
            <w:r w:rsidRPr="00266E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266E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B16C9" w:rsidRPr="00266E6D" w:rsidRDefault="009B16C9" w:rsidP="009B16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(согласно данным из ЕГРН:</w:t>
            </w:r>
            <w:r w:rsidRPr="00266E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Оренбургская обл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асть</w:t>
            </w:r>
            <w:r w:rsidRPr="00266E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Саракташский район</w:t>
            </w:r>
            <w:r w:rsidRPr="00266E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д. Нехорошевка,</w:t>
            </w:r>
            <w:r w:rsidRPr="00266E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ул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Трудовая</w:t>
            </w:r>
            <w:r w:rsidRPr="00266E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д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ом</w:t>
            </w:r>
            <w:r w:rsidRPr="00266E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266E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C9" w:rsidRPr="00F50994" w:rsidRDefault="009B16C9" w:rsidP="00D244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6C9" w:rsidRPr="00F50994" w:rsidRDefault="009B16C9" w:rsidP="009B16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56:2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F509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0705001</w:t>
            </w:r>
            <w:r w:rsidRPr="00F509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</w:tbl>
    <w:p w:rsidR="00615701" w:rsidRDefault="00615701" w:rsidP="00615701">
      <w:pPr>
        <w:spacing w:after="0" w:line="240" w:lineRule="auto"/>
        <w:ind w:left="1134" w:hanging="1134"/>
        <w:jc w:val="right"/>
        <w:rPr>
          <w:rFonts w:ascii="Times New Roman" w:hAnsi="Times New Roman" w:cs="Times New Roman"/>
          <w:sz w:val="24"/>
          <w:szCs w:val="24"/>
        </w:rPr>
      </w:pPr>
    </w:p>
    <w:p w:rsidR="00936A6E" w:rsidRDefault="00936A6E"/>
    <w:sectPr w:rsidR="00936A6E" w:rsidSect="00615701">
      <w:pgSz w:w="11906" w:h="16838"/>
      <w:pgMar w:top="540" w:right="851" w:bottom="851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5CE" w:rsidRDefault="00DA45CE">
      <w:r>
        <w:separator/>
      </w:r>
    </w:p>
  </w:endnote>
  <w:endnote w:type="continuationSeparator" w:id="1">
    <w:p w:rsidR="00DA45CE" w:rsidRDefault="00DA4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5CE" w:rsidRDefault="00DA45CE">
      <w:r>
        <w:separator/>
      </w:r>
    </w:p>
  </w:footnote>
  <w:footnote w:type="continuationSeparator" w:id="1">
    <w:p w:rsidR="00DA45CE" w:rsidRDefault="00DA45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701"/>
    <w:rsid w:val="00005C5C"/>
    <w:rsid w:val="00047156"/>
    <w:rsid w:val="000545AD"/>
    <w:rsid w:val="000E5A7D"/>
    <w:rsid w:val="001254BA"/>
    <w:rsid w:val="001464FD"/>
    <w:rsid w:val="002E4B92"/>
    <w:rsid w:val="002F7EFF"/>
    <w:rsid w:val="00317D40"/>
    <w:rsid w:val="003A017B"/>
    <w:rsid w:val="003B56D0"/>
    <w:rsid w:val="004A18FB"/>
    <w:rsid w:val="005044CE"/>
    <w:rsid w:val="005D7B7F"/>
    <w:rsid w:val="006024C4"/>
    <w:rsid w:val="00615701"/>
    <w:rsid w:val="006A2BB7"/>
    <w:rsid w:val="006E0253"/>
    <w:rsid w:val="00733D77"/>
    <w:rsid w:val="007577B6"/>
    <w:rsid w:val="00765103"/>
    <w:rsid w:val="00806D72"/>
    <w:rsid w:val="008E7081"/>
    <w:rsid w:val="00910910"/>
    <w:rsid w:val="00936A6E"/>
    <w:rsid w:val="009B16C9"/>
    <w:rsid w:val="009C1B6A"/>
    <w:rsid w:val="00A340AE"/>
    <w:rsid w:val="00A8364A"/>
    <w:rsid w:val="00B61D75"/>
    <w:rsid w:val="00BB2AD2"/>
    <w:rsid w:val="00C43B8F"/>
    <w:rsid w:val="00C4608F"/>
    <w:rsid w:val="00C51C01"/>
    <w:rsid w:val="00C82877"/>
    <w:rsid w:val="00D24402"/>
    <w:rsid w:val="00DA45CE"/>
    <w:rsid w:val="00FD04CB"/>
    <w:rsid w:val="00FE3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5701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109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2024-06-03T03:51:00Z</cp:lastPrinted>
  <dcterms:created xsi:type="dcterms:W3CDTF">2024-09-10T10:16:00Z</dcterms:created>
  <dcterms:modified xsi:type="dcterms:W3CDTF">2024-09-10T10:16:00Z</dcterms:modified>
</cp:coreProperties>
</file>