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3" w:rsidRPr="00F13DCB" w:rsidRDefault="00B94BA6"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7515" cy="755650"/>
            <wp:effectExtent l="19050" t="0" r="635" b="0"/>
            <wp:docPr id="1"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021294" w:rsidP="00A125B3">
      <w:pPr>
        <w:widowControl w:val="0"/>
        <w:autoSpaceDE w:val="0"/>
        <w:autoSpaceDN w:val="0"/>
        <w:adjustRightInd w:val="0"/>
        <w:jc w:val="center"/>
        <w:rPr>
          <w:sz w:val="28"/>
          <w:szCs w:val="28"/>
        </w:rPr>
      </w:pPr>
      <w:r>
        <w:rPr>
          <w:sz w:val="28"/>
          <w:szCs w:val="28"/>
        </w:rPr>
        <w:t>сорок первого</w:t>
      </w:r>
      <w:r w:rsidR="00A125B3"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021294" w:rsidP="00A125B3">
      <w:pPr>
        <w:widowControl w:val="0"/>
        <w:autoSpaceDE w:val="0"/>
        <w:autoSpaceDN w:val="0"/>
        <w:adjustRightInd w:val="0"/>
        <w:jc w:val="center"/>
        <w:rPr>
          <w:sz w:val="28"/>
          <w:szCs w:val="28"/>
        </w:rPr>
      </w:pPr>
      <w:r>
        <w:rPr>
          <w:sz w:val="28"/>
          <w:szCs w:val="28"/>
        </w:rPr>
        <w:t>24 мая</w:t>
      </w:r>
      <w:r w:rsidR="00962B02">
        <w:rPr>
          <w:sz w:val="28"/>
          <w:szCs w:val="28"/>
        </w:rPr>
        <w:t xml:space="preserve"> 2024</w:t>
      </w:r>
      <w:r w:rsidR="00A125B3" w:rsidRPr="009E48C7">
        <w:rPr>
          <w:sz w:val="28"/>
          <w:szCs w:val="28"/>
        </w:rPr>
        <w:t xml:space="preserve"> года              </w:t>
      </w:r>
      <w:r>
        <w:rPr>
          <w:sz w:val="28"/>
          <w:szCs w:val="28"/>
        </w:rPr>
        <w:t xml:space="preserve"> </w:t>
      </w:r>
      <w:r w:rsidR="009000BC">
        <w:rPr>
          <w:sz w:val="28"/>
          <w:szCs w:val="28"/>
        </w:rPr>
        <w:t xml:space="preserve">        </w:t>
      </w:r>
      <w:r>
        <w:rPr>
          <w:sz w:val="28"/>
          <w:szCs w:val="28"/>
        </w:rPr>
        <w:t xml:space="preserve">   </w:t>
      </w:r>
      <w:r w:rsidR="00A125B3" w:rsidRPr="009E48C7">
        <w:rPr>
          <w:sz w:val="28"/>
          <w:szCs w:val="28"/>
        </w:rPr>
        <w:t xml:space="preserve">      с.Каировка </w:t>
      </w:r>
      <w:r w:rsidR="009000BC">
        <w:rPr>
          <w:sz w:val="28"/>
          <w:szCs w:val="28"/>
        </w:rPr>
        <w:t xml:space="preserve">           </w:t>
      </w:r>
      <w:r w:rsidR="00A125B3" w:rsidRPr="009E48C7">
        <w:rPr>
          <w:sz w:val="28"/>
          <w:szCs w:val="28"/>
        </w:rPr>
        <w:t xml:space="preserve"> </w:t>
      </w:r>
      <w:r>
        <w:rPr>
          <w:sz w:val="28"/>
          <w:szCs w:val="28"/>
        </w:rPr>
        <w:t xml:space="preserve">      </w:t>
      </w:r>
      <w:r w:rsidR="009000BC">
        <w:rPr>
          <w:sz w:val="28"/>
          <w:szCs w:val="28"/>
        </w:rPr>
        <w:t xml:space="preserve">   </w:t>
      </w:r>
      <w:r>
        <w:rPr>
          <w:sz w:val="28"/>
          <w:szCs w:val="28"/>
        </w:rPr>
        <w:t xml:space="preserve">     </w:t>
      </w:r>
      <w:r w:rsidR="00A125B3" w:rsidRPr="009E48C7">
        <w:rPr>
          <w:sz w:val="28"/>
          <w:szCs w:val="28"/>
        </w:rPr>
        <w:t xml:space="preserve">         № </w:t>
      </w:r>
      <w:r w:rsidR="009000BC">
        <w:rPr>
          <w:sz w:val="28"/>
          <w:szCs w:val="28"/>
        </w:rPr>
        <w:t>165</w:t>
      </w:r>
    </w:p>
    <w:p w:rsidR="00A125B3" w:rsidRDefault="00A125B3" w:rsidP="00A125B3">
      <w:pPr>
        <w:jc w:val="center"/>
        <w:rPr>
          <w:bCs/>
          <w:sz w:val="28"/>
          <w:szCs w:val="28"/>
        </w:rPr>
      </w:pPr>
    </w:p>
    <w:p w:rsidR="00A125B3" w:rsidRDefault="00A125B3" w:rsidP="00A125B3">
      <w:pPr>
        <w:jc w:val="center"/>
        <w:rPr>
          <w:bCs/>
          <w:sz w:val="28"/>
          <w:szCs w:val="28"/>
        </w:rPr>
      </w:pPr>
    </w:p>
    <w:p w:rsidR="00A125B3" w:rsidRDefault="00A125B3" w:rsidP="00021294">
      <w:pPr>
        <w:jc w:val="center"/>
        <w:rPr>
          <w:bCs/>
          <w:sz w:val="28"/>
          <w:szCs w:val="28"/>
        </w:rPr>
      </w:pPr>
      <w:r>
        <w:rPr>
          <w:bCs/>
          <w:sz w:val="28"/>
          <w:szCs w:val="28"/>
        </w:rPr>
        <w:t xml:space="preserve">О внесении изменений </w:t>
      </w:r>
    </w:p>
    <w:p w:rsidR="00021294" w:rsidRDefault="00A125B3" w:rsidP="00021294">
      <w:pPr>
        <w:jc w:val="center"/>
        <w:rPr>
          <w:bCs/>
          <w:sz w:val="28"/>
          <w:szCs w:val="28"/>
        </w:rPr>
      </w:pPr>
      <w:r>
        <w:rPr>
          <w:bCs/>
          <w:sz w:val="28"/>
          <w:szCs w:val="28"/>
        </w:rPr>
        <w:t xml:space="preserve">в Устав муниципального образования Каировский сельсовет </w:t>
      </w:r>
    </w:p>
    <w:p w:rsidR="00A125B3" w:rsidRDefault="00A125B3" w:rsidP="00021294">
      <w:pPr>
        <w:jc w:val="center"/>
        <w:rPr>
          <w:bCs/>
          <w:sz w:val="28"/>
          <w:szCs w:val="28"/>
        </w:rPr>
      </w:pPr>
      <w:r>
        <w:rPr>
          <w:bCs/>
          <w:sz w:val="28"/>
          <w:szCs w:val="28"/>
        </w:rPr>
        <w:t>Саракташского района Оренбургской области</w:t>
      </w:r>
    </w:p>
    <w:p w:rsidR="00A125B3" w:rsidRDefault="00A125B3" w:rsidP="00021294">
      <w:pPr>
        <w:jc w:val="both"/>
        <w:rPr>
          <w:sz w:val="28"/>
          <w:szCs w:val="28"/>
        </w:rPr>
      </w:pPr>
    </w:p>
    <w:p w:rsidR="00021294" w:rsidRPr="00021294" w:rsidRDefault="00021294" w:rsidP="00021294">
      <w:pPr>
        <w:jc w:val="both"/>
        <w:rPr>
          <w:sz w:val="28"/>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lastRenderedPageBreak/>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183838">
        <w:rPr>
          <w:sz w:val="28"/>
          <w:szCs w:val="28"/>
        </w:rPr>
        <w:t xml:space="preserve">официально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962B02" w:rsidRPr="003D03E7" w:rsidRDefault="00962B02" w:rsidP="00962B02">
      <w:pPr>
        <w:autoSpaceDE w:val="0"/>
        <w:autoSpaceDN w:val="0"/>
        <w:adjustRightInd w:val="0"/>
        <w:ind w:firstLine="709"/>
        <w:jc w:val="both"/>
        <w:rPr>
          <w:sz w:val="28"/>
          <w:szCs w:val="28"/>
        </w:rPr>
      </w:pPr>
      <w:r w:rsidRPr="003D03E7">
        <w:rPr>
          <w:sz w:val="28"/>
          <w:szCs w:val="28"/>
        </w:rPr>
        <w:t xml:space="preserve">4. Настоящее решение подлежит </w:t>
      </w:r>
      <w:r w:rsidR="00183838">
        <w:rPr>
          <w:sz w:val="28"/>
          <w:szCs w:val="28"/>
        </w:rPr>
        <w:t>официальному опубликованию</w:t>
      </w:r>
      <w:r w:rsidRPr="003D03E7">
        <w:rPr>
          <w:sz w:val="28"/>
          <w:szCs w:val="28"/>
        </w:rPr>
        <w:t xml:space="preserve"> после его государственной регистрации и вступает в силу после его </w:t>
      </w:r>
      <w:r w:rsidR="00183838">
        <w:rPr>
          <w:sz w:val="28"/>
          <w:szCs w:val="28"/>
        </w:rPr>
        <w:t>официального опубликования</w:t>
      </w:r>
      <w:r w:rsidRPr="003D03E7">
        <w:rPr>
          <w:sz w:val="28"/>
          <w:szCs w:val="28"/>
        </w:rPr>
        <w:t>.</w:t>
      </w:r>
    </w:p>
    <w:p w:rsidR="00A125B3" w:rsidRPr="004076E0" w:rsidRDefault="00A125B3" w:rsidP="00A125B3">
      <w:pPr>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183838">
        <w:rPr>
          <w:sz w:val="28"/>
          <w:szCs w:val="28"/>
        </w:rPr>
        <w:t xml:space="preserve">официальном </w:t>
      </w:r>
      <w:r w:rsidRPr="00B67597">
        <w:rPr>
          <w:sz w:val="28"/>
          <w:szCs w:val="28"/>
        </w:rPr>
        <w:t xml:space="preserve">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183838">
        <w:rPr>
          <w:sz w:val="28"/>
          <w:szCs w:val="28"/>
        </w:rPr>
        <w:t xml:space="preserve">официального </w:t>
      </w:r>
      <w:r w:rsidRPr="00B67597">
        <w:rPr>
          <w:sz w:val="28"/>
          <w:szCs w:val="28"/>
        </w:rPr>
        <w:t>опубликования.</w:t>
      </w:r>
    </w:p>
    <w:p w:rsidR="0021061A" w:rsidRPr="00D36CBB" w:rsidRDefault="0021061A" w:rsidP="0021061A">
      <w:pPr>
        <w:ind w:firstLine="720"/>
        <w:jc w:val="both"/>
        <w:rPr>
          <w:sz w:val="28"/>
          <w:szCs w:val="28"/>
        </w:rPr>
      </w:pPr>
      <w:r w:rsidRPr="004076E0">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21061A" w:rsidRPr="004076E0" w:rsidRDefault="0021061A" w:rsidP="0021061A">
      <w:pPr>
        <w:tabs>
          <w:tab w:val="left" w:pos="1360"/>
        </w:tabs>
        <w:ind w:firstLine="709"/>
        <w:jc w:val="both"/>
        <w:rPr>
          <w:sz w:val="28"/>
          <w:szCs w:val="28"/>
        </w:rPr>
      </w:pPr>
    </w:p>
    <w:p w:rsidR="0021061A" w:rsidRPr="004076E0" w:rsidRDefault="0021061A" w:rsidP="0021061A">
      <w:pPr>
        <w:ind w:firstLine="709"/>
        <w:rPr>
          <w:sz w:val="28"/>
          <w:szCs w:val="28"/>
        </w:rPr>
      </w:pPr>
    </w:p>
    <w:p w:rsidR="0021061A" w:rsidRDefault="0021061A" w:rsidP="0021061A">
      <w:pPr>
        <w:ind w:firstLine="709"/>
        <w:rPr>
          <w:sz w:val="28"/>
          <w:szCs w:val="28"/>
        </w:rPr>
      </w:pPr>
    </w:p>
    <w:p w:rsidR="0021061A" w:rsidRDefault="0021061A" w:rsidP="0021061A">
      <w:pPr>
        <w:jc w:val="both"/>
        <w:rPr>
          <w:sz w:val="28"/>
          <w:szCs w:val="28"/>
        </w:rPr>
      </w:pPr>
      <w:r w:rsidRPr="00CD7FC3">
        <w:rPr>
          <w:sz w:val="28"/>
          <w:szCs w:val="28"/>
        </w:rPr>
        <w:t>Председатель Совета депутатов сельсовета                                 О. А. Пяткова</w:t>
      </w:r>
    </w:p>
    <w:p w:rsidR="0021061A" w:rsidRDefault="0021061A" w:rsidP="0021061A">
      <w:pPr>
        <w:jc w:val="both"/>
        <w:rPr>
          <w:sz w:val="28"/>
          <w:szCs w:val="28"/>
        </w:rPr>
      </w:pPr>
    </w:p>
    <w:p w:rsidR="0021061A" w:rsidRDefault="0021061A" w:rsidP="0021061A">
      <w:pPr>
        <w:jc w:val="both"/>
        <w:rPr>
          <w:sz w:val="28"/>
          <w:szCs w:val="28"/>
        </w:rPr>
      </w:pPr>
    </w:p>
    <w:p w:rsidR="0021061A" w:rsidRPr="00CD7FC3" w:rsidRDefault="0021061A" w:rsidP="0021061A">
      <w:pPr>
        <w:jc w:val="both"/>
        <w:rPr>
          <w:sz w:val="28"/>
          <w:szCs w:val="28"/>
        </w:rPr>
      </w:pPr>
    </w:p>
    <w:p w:rsidR="0021061A" w:rsidRDefault="0021061A" w:rsidP="0021061A">
      <w:pPr>
        <w:jc w:val="both"/>
        <w:rPr>
          <w:sz w:val="28"/>
          <w:szCs w:val="28"/>
        </w:rPr>
      </w:pPr>
      <w:r w:rsidRPr="00CD7FC3">
        <w:rPr>
          <w:sz w:val="28"/>
          <w:szCs w:val="28"/>
        </w:rPr>
        <w:t xml:space="preserve">Глава муниципального образования </w:t>
      </w:r>
    </w:p>
    <w:p w:rsidR="0021061A" w:rsidRDefault="0021061A" w:rsidP="0021061A">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21061A" w:rsidRDefault="0021061A" w:rsidP="0021061A">
      <w:pPr>
        <w:ind w:firstLine="720"/>
        <w:jc w:val="both"/>
        <w:rPr>
          <w:sz w:val="28"/>
          <w:szCs w:val="28"/>
        </w:rPr>
      </w:pPr>
    </w:p>
    <w:p w:rsidR="0021061A" w:rsidRDefault="0021061A" w:rsidP="0021061A">
      <w:pPr>
        <w:ind w:firstLine="720"/>
        <w:jc w:val="both"/>
        <w:rPr>
          <w:sz w:val="28"/>
          <w:szCs w:val="28"/>
        </w:rPr>
      </w:pPr>
    </w:p>
    <w:p w:rsidR="0021061A" w:rsidRPr="00D36CBB" w:rsidRDefault="0021061A" w:rsidP="0021061A">
      <w:pPr>
        <w:ind w:firstLine="720"/>
        <w:jc w:val="both"/>
        <w:rPr>
          <w:sz w:val="28"/>
          <w:szCs w:val="28"/>
        </w:rPr>
      </w:pPr>
    </w:p>
    <w:p w:rsidR="0021061A" w:rsidRPr="00D36CBB" w:rsidRDefault="0021061A" w:rsidP="0021061A">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A125B3" w:rsidRDefault="00A125B3" w:rsidP="00866C66">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866C66">
      <w:pPr>
        <w:tabs>
          <w:tab w:val="left" w:pos="5103"/>
          <w:tab w:val="left" w:pos="5670"/>
        </w:tabs>
        <w:ind w:left="5103"/>
        <w:jc w:val="right"/>
        <w:rPr>
          <w:sz w:val="28"/>
          <w:szCs w:val="28"/>
        </w:rPr>
      </w:pPr>
      <w:r>
        <w:rPr>
          <w:sz w:val="28"/>
          <w:szCs w:val="28"/>
        </w:rPr>
        <w:t>к решению Совета депутатов</w:t>
      </w:r>
    </w:p>
    <w:p w:rsidR="00A125B3" w:rsidRDefault="00A125B3" w:rsidP="00866C66">
      <w:pPr>
        <w:tabs>
          <w:tab w:val="left" w:pos="5387"/>
          <w:tab w:val="left" w:pos="5529"/>
        </w:tabs>
        <w:ind w:left="5103"/>
        <w:jc w:val="right"/>
        <w:rPr>
          <w:sz w:val="28"/>
          <w:szCs w:val="28"/>
        </w:rPr>
      </w:pPr>
      <w:r>
        <w:rPr>
          <w:bCs/>
          <w:sz w:val="28"/>
          <w:szCs w:val="28"/>
        </w:rPr>
        <w:t xml:space="preserve">Каировского </w:t>
      </w:r>
      <w:r w:rsidR="00866C66">
        <w:rPr>
          <w:sz w:val="28"/>
          <w:szCs w:val="28"/>
        </w:rPr>
        <w:t>сельсовета</w:t>
      </w:r>
    </w:p>
    <w:p w:rsidR="00866C66" w:rsidRDefault="00866C66" w:rsidP="00866C66">
      <w:pPr>
        <w:tabs>
          <w:tab w:val="left" w:pos="5387"/>
          <w:tab w:val="left" w:pos="5529"/>
        </w:tabs>
        <w:ind w:left="5103"/>
        <w:jc w:val="right"/>
        <w:rPr>
          <w:sz w:val="28"/>
          <w:szCs w:val="28"/>
        </w:rPr>
      </w:pPr>
      <w:r>
        <w:rPr>
          <w:sz w:val="28"/>
          <w:szCs w:val="28"/>
        </w:rPr>
        <w:t>Саракташского района</w:t>
      </w:r>
    </w:p>
    <w:p w:rsidR="00A125B3" w:rsidRDefault="00A125B3" w:rsidP="00866C66">
      <w:pPr>
        <w:tabs>
          <w:tab w:val="left" w:pos="5387"/>
          <w:tab w:val="left" w:pos="5529"/>
        </w:tabs>
        <w:ind w:left="5103"/>
        <w:jc w:val="right"/>
        <w:rPr>
          <w:sz w:val="28"/>
          <w:szCs w:val="28"/>
        </w:rPr>
      </w:pPr>
      <w:r>
        <w:rPr>
          <w:sz w:val="28"/>
          <w:szCs w:val="28"/>
        </w:rPr>
        <w:t>Оренбургской области</w:t>
      </w:r>
    </w:p>
    <w:p w:rsidR="00A125B3" w:rsidRDefault="00962B02" w:rsidP="00866C66">
      <w:pPr>
        <w:tabs>
          <w:tab w:val="left" w:pos="5387"/>
          <w:tab w:val="left" w:pos="5529"/>
        </w:tabs>
        <w:ind w:left="5103"/>
        <w:jc w:val="right"/>
        <w:rPr>
          <w:sz w:val="28"/>
          <w:szCs w:val="28"/>
        </w:rPr>
      </w:pPr>
      <w:r>
        <w:rPr>
          <w:sz w:val="28"/>
          <w:szCs w:val="28"/>
        </w:rPr>
        <w:t xml:space="preserve">от </w:t>
      </w:r>
      <w:r w:rsidR="00021294">
        <w:rPr>
          <w:sz w:val="28"/>
          <w:szCs w:val="28"/>
        </w:rPr>
        <w:t>24</w:t>
      </w:r>
      <w:r>
        <w:rPr>
          <w:sz w:val="28"/>
          <w:szCs w:val="28"/>
        </w:rPr>
        <w:t>.</w:t>
      </w:r>
      <w:r w:rsidR="00021294">
        <w:rPr>
          <w:sz w:val="28"/>
          <w:szCs w:val="28"/>
        </w:rPr>
        <w:t>05</w:t>
      </w:r>
      <w:r>
        <w:rPr>
          <w:sz w:val="28"/>
          <w:szCs w:val="28"/>
        </w:rPr>
        <w:t>.2024</w:t>
      </w:r>
      <w:r w:rsidR="00A125B3">
        <w:rPr>
          <w:sz w:val="28"/>
          <w:szCs w:val="28"/>
        </w:rPr>
        <w:t xml:space="preserve">   №</w:t>
      </w:r>
      <w:r w:rsidR="009000BC">
        <w:rPr>
          <w:sz w:val="28"/>
          <w:szCs w:val="28"/>
        </w:rPr>
        <w:t xml:space="preserve"> 165</w:t>
      </w:r>
    </w:p>
    <w:p w:rsidR="00A125B3" w:rsidRDefault="00A125B3" w:rsidP="009000BC">
      <w:pPr>
        <w:jc w:val="both"/>
        <w:rPr>
          <w:sz w:val="28"/>
          <w:szCs w:val="28"/>
        </w:rPr>
      </w:pPr>
    </w:p>
    <w:p w:rsidR="0021061A" w:rsidRDefault="00A125B3" w:rsidP="0021061A">
      <w:pPr>
        <w:jc w:val="center"/>
        <w:rPr>
          <w:bCs/>
          <w:sz w:val="28"/>
          <w:szCs w:val="28"/>
        </w:rPr>
      </w:pPr>
      <w:r w:rsidRPr="007277F4">
        <w:rPr>
          <w:bCs/>
          <w:sz w:val="28"/>
          <w:szCs w:val="28"/>
        </w:rPr>
        <w:t xml:space="preserve">Изменения </w:t>
      </w:r>
    </w:p>
    <w:p w:rsidR="00021294" w:rsidRDefault="00A125B3" w:rsidP="0021061A">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 xml:space="preserve">сельсовет </w:t>
      </w:r>
    </w:p>
    <w:p w:rsidR="00A125B3" w:rsidRDefault="00A125B3" w:rsidP="0021061A">
      <w:pPr>
        <w:jc w:val="center"/>
        <w:rPr>
          <w:bCs/>
          <w:sz w:val="28"/>
          <w:szCs w:val="28"/>
        </w:rPr>
      </w:pPr>
      <w:r w:rsidRPr="007277F4">
        <w:rPr>
          <w:bCs/>
          <w:sz w:val="28"/>
          <w:szCs w:val="28"/>
        </w:rPr>
        <w:t>Саракташского района Оренбургской области</w:t>
      </w:r>
    </w:p>
    <w:p w:rsidR="00962B02" w:rsidRPr="009000BC" w:rsidRDefault="00962B02" w:rsidP="009000BC">
      <w:pPr>
        <w:jc w:val="center"/>
        <w:rPr>
          <w:bCs/>
          <w:sz w:val="28"/>
          <w:szCs w:val="28"/>
        </w:rPr>
      </w:pPr>
    </w:p>
    <w:p w:rsidR="00EC2F5D" w:rsidRDefault="00EC2F5D" w:rsidP="00EC2F5D">
      <w:pPr>
        <w:ind w:firstLine="709"/>
        <w:jc w:val="both"/>
        <w:rPr>
          <w:sz w:val="28"/>
          <w:szCs w:val="28"/>
        </w:rPr>
      </w:pPr>
      <w:r>
        <w:rPr>
          <w:b/>
          <w:sz w:val="28"/>
          <w:szCs w:val="28"/>
        </w:rPr>
        <w:t>1. Пункт 29 части 1 статьи 5 изложить в новой редакции:</w:t>
      </w:r>
    </w:p>
    <w:p w:rsidR="00EC2F5D" w:rsidRDefault="00EC2F5D" w:rsidP="00EC2F5D">
      <w:pPr>
        <w:ind w:firstLine="709"/>
        <w:jc w:val="both"/>
        <w:rPr>
          <w:b/>
          <w:sz w:val="28"/>
          <w:szCs w:val="28"/>
        </w:rPr>
      </w:pPr>
      <w:r>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C2F5D" w:rsidRDefault="00EC2F5D" w:rsidP="00EC2F5D">
      <w:pPr>
        <w:ind w:firstLine="709"/>
        <w:jc w:val="both"/>
        <w:rPr>
          <w:b/>
          <w:sz w:val="28"/>
          <w:szCs w:val="28"/>
        </w:rPr>
      </w:pPr>
      <w:r>
        <w:rPr>
          <w:b/>
          <w:sz w:val="28"/>
          <w:szCs w:val="28"/>
        </w:rPr>
        <w:t>2. В части 1 статьи 6:</w:t>
      </w:r>
    </w:p>
    <w:p w:rsidR="00EC2F5D" w:rsidRDefault="00EC2F5D" w:rsidP="00EC2F5D">
      <w:pPr>
        <w:ind w:firstLine="709"/>
        <w:jc w:val="both"/>
        <w:rPr>
          <w:b/>
          <w:sz w:val="28"/>
          <w:szCs w:val="28"/>
        </w:rPr>
      </w:pPr>
      <w:r>
        <w:rPr>
          <w:b/>
          <w:sz w:val="28"/>
          <w:szCs w:val="28"/>
        </w:rPr>
        <w:t>а) пункт 8 – признать утратившим силу.;</w:t>
      </w:r>
    </w:p>
    <w:p w:rsidR="00EC2F5D" w:rsidRDefault="00EC2F5D" w:rsidP="00EC2F5D">
      <w:pPr>
        <w:ind w:firstLine="709"/>
        <w:jc w:val="both"/>
        <w:rPr>
          <w:sz w:val="28"/>
          <w:szCs w:val="28"/>
        </w:rPr>
      </w:pPr>
      <w:r>
        <w:rPr>
          <w:b/>
          <w:sz w:val="28"/>
          <w:szCs w:val="28"/>
        </w:rPr>
        <w:t>б) пункт 11 изложить в новой редакции:</w:t>
      </w:r>
    </w:p>
    <w:p w:rsidR="00EC2F5D" w:rsidRDefault="00EC2F5D" w:rsidP="00EC2F5D">
      <w:pPr>
        <w:ind w:firstLine="709"/>
        <w:jc w:val="both"/>
        <w:rPr>
          <w:b/>
          <w:sz w:val="28"/>
          <w:szCs w:val="28"/>
        </w:rPr>
      </w:pPr>
      <w:r>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C2F5D" w:rsidRDefault="00EC2F5D" w:rsidP="00EC2F5D">
      <w:pPr>
        <w:ind w:firstLine="709"/>
        <w:jc w:val="both"/>
        <w:rPr>
          <w:sz w:val="28"/>
          <w:szCs w:val="28"/>
        </w:rPr>
      </w:pPr>
      <w:r>
        <w:rPr>
          <w:b/>
          <w:sz w:val="28"/>
          <w:szCs w:val="28"/>
        </w:rPr>
        <w:t>в) пункт 12 изложить в новой редакции:</w:t>
      </w:r>
    </w:p>
    <w:p w:rsidR="00EC2F5D" w:rsidRDefault="00EC2F5D" w:rsidP="00EC2F5D">
      <w:pPr>
        <w:ind w:firstLine="709"/>
        <w:jc w:val="both"/>
        <w:rPr>
          <w:b/>
          <w:sz w:val="28"/>
          <w:szCs w:val="28"/>
        </w:rPr>
      </w:pPr>
      <w:r>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C2F5D" w:rsidRDefault="00EC2F5D" w:rsidP="00EC2F5D">
      <w:pPr>
        <w:ind w:firstLine="709"/>
        <w:jc w:val="both"/>
        <w:rPr>
          <w:sz w:val="28"/>
          <w:szCs w:val="28"/>
        </w:rPr>
      </w:pPr>
      <w:r>
        <w:rPr>
          <w:b/>
          <w:sz w:val="28"/>
          <w:szCs w:val="28"/>
        </w:rPr>
        <w:t>г) пункт 16 изложить в новой редакции:</w:t>
      </w:r>
    </w:p>
    <w:p w:rsidR="00EC2F5D" w:rsidRDefault="00EC2F5D" w:rsidP="00EC2F5D">
      <w:pPr>
        <w:ind w:firstLine="709"/>
        <w:jc w:val="both"/>
        <w:rPr>
          <w:b/>
          <w:sz w:val="28"/>
          <w:szCs w:val="28"/>
        </w:rPr>
      </w:pPr>
      <w:r>
        <w:rPr>
          <w:sz w:val="28"/>
          <w:szCs w:val="28"/>
        </w:rPr>
        <w:t xml:space="preserve">«16) иными полномочиями в соответствии с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настоящим Уставом.».</w:t>
      </w:r>
    </w:p>
    <w:p w:rsidR="00EC2F5D" w:rsidRDefault="00EC2F5D" w:rsidP="00EC2F5D">
      <w:pPr>
        <w:ind w:firstLine="709"/>
        <w:jc w:val="both"/>
        <w:rPr>
          <w:sz w:val="28"/>
          <w:szCs w:val="28"/>
        </w:rPr>
      </w:pPr>
      <w:r>
        <w:rPr>
          <w:b/>
          <w:sz w:val="28"/>
          <w:szCs w:val="28"/>
        </w:rPr>
        <w:t>3. Ч</w:t>
      </w:r>
      <w:r w:rsidRPr="002563C5">
        <w:rPr>
          <w:b/>
          <w:sz w:val="28"/>
          <w:szCs w:val="28"/>
        </w:rPr>
        <w:t xml:space="preserve">асть 6 </w:t>
      </w:r>
      <w:r>
        <w:rPr>
          <w:b/>
          <w:sz w:val="28"/>
          <w:szCs w:val="28"/>
        </w:rPr>
        <w:t>статьи 8 дополнить абзацем 2 следующего содержания:</w:t>
      </w:r>
    </w:p>
    <w:p w:rsidR="00EC2F5D" w:rsidRDefault="00EC2F5D" w:rsidP="00EC2F5D">
      <w:pPr>
        <w:ind w:firstLine="709"/>
        <w:jc w:val="both"/>
        <w:rPr>
          <w:b/>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w:t>
      </w:r>
      <w:r>
        <w:rPr>
          <w:sz w:val="28"/>
          <w:szCs w:val="28"/>
        </w:rPr>
        <w:lastRenderedPageBreak/>
        <w:t>иным органом, на который судом возложено обеспечение проведения местного референдума.».</w:t>
      </w:r>
    </w:p>
    <w:p w:rsidR="00EC2F5D" w:rsidRDefault="00EC2F5D" w:rsidP="00EC2F5D">
      <w:pPr>
        <w:ind w:firstLine="708"/>
        <w:jc w:val="both"/>
        <w:rPr>
          <w:sz w:val="28"/>
          <w:szCs w:val="28"/>
        </w:rPr>
      </w:pPr>
      <w:r>
        <w:rPr>
          <w:b/>
          <w:sz w:val="28"/>
          <w:szCs w:val="28"/>
        </w:rPr>
        <w:t>4. Ч</w:t>
      </w:r>
      <w:r w:rsidRPr="002563C5">
        <w:rPr>
          <w:b/>
          <w:sz w:val="28"/>
          <w:szCs w:val="28"/>
        </w:rPr>
        <w:t>асть 4</w:t>
      </w:r>
      <w:r>
        <w:rPr>
          <w:b/>
          <w:sz w:val="28"/>
          <w:szCs w:val="28"/>
        </w:rPr>
        <w:t xml:space="preserve"> статьи 16 изложить в новой редакции:</w:t>
      </w:r>
    </w:p>
    <w:p w:rsidR="00EC2F5D" w:rsidRDefault="00EC2F5D" w:rsidP="00EC2F5D">
      <w:pPr>
        <w:ind w:firstLine="708"/>
        <w:jc w:val="both"/>
        <w:rPr>
          <w:b/>
          <w:sz w:val="28"/>
          <w:szCs w:val="28"/>
        </w:rPr>
      </w:pPr>
      <w:r>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w:t>
      </w:r>
      <w:r w:rsidRPr="00EC2F5D">
        <w:rPr>
          <w:color w:val="000000"/>
          <w:sz w:val="28"/>
          <w:szCs w:val="28"/>
        </w:rPr>
        <w:t>«Об общих принципах организации местного самоуправления в Российской Федерации».</w:t>
      </w:r>
    </w:p>
    <w:p w:rsidR="00EC2F5D" w:rsidRDefault="00EC2F5D" w:rsidP="00EC2F5D">
      <w:pPr>
        <w:ind w:firstLine="709"/>
        <w:jc w:val="both"/>
        <w:rPr>
          <w:b/>
          <w:sz w:val="28"/>
          <w:szCs w:val="28"/>
        </w:rPr>
      </w:pPr>
      <w:r>
        <w:rPr>
          <w:b/>
          <w:sz w:val="28"/>
          <w:szCs w:val="28"/>
        </w:rPr>
        <w:t>5. В статье 26:</w:t>
      </w:r>
    </w:p>
    <w:p w:rsidR="00EC2F5D" w:rsidRDefault="00EC2F5D" w:rsidP="00EC2F5D">
      <w:pPr>
        <w:ind w:firstLine="708"/>
        <w:jc w:val="both"/>
        <w:rPr>
          <w:sz w:val="28"/>
          <w:szCs w:val="28"/>
        </w:rPr>
      </w:pPr>
      <w:r>
        <w:rPr>
          <w:b/>
          <w:sz w:val="28"/>
          <w:szCs w:val="28"/>
        </w:rPr>
        <w:t xml:space="preserve">а) дополнить частью </w:t>
      </w:r>
      <w:r w:rsidRPr="00EC2F5D">
        <w:rPr>
          <w:b/>
          <w:color w:val="000000"/>
          <w:sz w:val="28"/>
          <w:szCs w:val="28"/>
        </w:rPr>
        <w:t>9.2.</w:t>
      </w:r>
      <w:r>
        <w:rPr>
          <w:b/>
          <w:color w:val="FF0000"/>
          <w:sz w:val="28"/>
          <w:szCs w:val="28"/>
        </w:rPr>
        <w:t xml:space="preserve"> </w:t>
      </w:r>
      <w:r>
        <w:rPr>
          <w:b/>
          <w:sz w:val="28"/>
          <w:szCs w:val="28"/>
        </w:rPr>
        <w:t>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9.2</w:t>
      </w:r>
      <w:r w:rsidRPr="002563C5">
        <w:rPr>
          <w:color w:val="00B0F0"/>
          <w:sz w:val="28"/>
          <w:szCs w:val="28"/>
        </w:rPr>
        <w:t>.</w:t>
      </w:r>
      <w:r>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Default="00EC2F5D" w:rsidP="00EC2F5D">
      <w:pPr>
        <w:tabs>
          <w:tab w:val="center" w:pos="5031"/>
        </w:tabs>
        <w:ind w:firstLine="709"/>
        <w:jc w:val="both"/>
        <w:rPr>
          <w:sz w:val="28"/>
          <w:szCs w:val="28"/>
        </w:rPr>
      </w:pPr>
      <w:r>
        <w:rPr>
          <w:b/>
          <w:sz w:val="28"/>
          <w:szCs w:val="28"/>
        </w:rPr>
        <w:t xml:space="preserve">б) дополнить частью </w:t>
      </w:r>
      <w:r w:rsidRPr="00EC2F5D">
        <w:rPr>
          <w:b/>
          <w:color w:val="000000"/>
          <w:sz w:val="28"/>
          <w:szCs w:val="28"/>
        </w:rPr>
        <w:t>9.3</w:t>
      </w:r>
      <w:r>
        <w:rPr>
          <w:b/>
          <w:sz w:val="28"/>
          <w:szCs w:val="28"/>
        </w:rPr>
        <w:t>. 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9.3</w:t>
      </w:r>
      <w:r w:rsidRPr="002563C5">
        <w:rPr>
          <w:color w:val="00B0F0"/>
          <w:sz w:val="28"/>
          <w:szCs w:val="28"/>
        </w:rPr>
        <w:t>.</w:t>
      </w:r>
      <w:r>
        <w:rPr>
          <w:sz w:val="28"/>
          <w:szCs w:val="28"/>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w:t>
      </w:r>
      <w:r w:rsidRPr="00EC2F5D">
        <w:rPr>
          <w:color w:val="000000"/>
          <w:sz w:val="28"/>
          <w:szCs w:val="28"/>
        </w:rPr>
        <w:t>«О противодействии коррупции»</w:t>
      </w:r>
      <w:r>
        <w:rPr>
          <w:sz w:val="28"/>
          <w:szCs w:val="28"/>
        </w:rPr>
        <w:t xml:space="preserve">,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если иное не предусмотрено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w:t>
      </w:r>
    </w:p>
    <w:p w:rsidR="00EC2F5D" w:rsidRDefault="00EC2F5D" w:rsidP="00EC2F5D">
      <w:pPr>
        <w:tabs>
          <w:tab w:val="left" w:pos="1215"/>
        </w:tabs>
        <w:autoSpaceDE w:val="0"/>
        <w:ind w:firstLine="708"/>
        <w:jc w:val="both"/>
        <w:rPr>
          <w:b/>
          <w:sz w:val="28"/>
          <w:szCs w:val="28"/>
        </w:rPr>
      </w:pPr>
      <w:r>
        <w:rPr>
          <w:b/>
          <w:sz w:val="28"/>
          <w:szCs w:val="28"/>
        </w:rPr>
        <w:t>6. В статье 28:</w:t>
      </w:r>
    </w:p>
    <w:p w:rsidR="00EC2F5D" w:rsidRDefault="00EC2F5D" w:rsidP="00EC2F5D">
      <w:pPr>
        <w:tabs>
          <w:tab w:val="left" w:pos="1215"/>
        </w:tabs>
        <w:autoSpaceDE w:val="0"/>
        <w:ind w:firstLine="708"/>
        <w:jc w:val="both"/>
        <w:rPr>
          <w:b/>
          <w:sz w:val="28"/>
          <w:szCs w:val="28"/>
        </w:rPr>
      </w:pPr>
      <w:r>
        <w:rPr>
          <w:b/>
          <w:sz w:val="28"/>
          <w:szCs w:val="28"/>
        </w:rPr>
        <w:t>а) в подпункте «а» пункта 2 части 4</w:t>
      </w:r>
      <w:r>
        <w:rPr>
          <w:sz w:val="28"/>
          <w:szCs w:val="28"/>
        </w:rPr>
        <w:t xml:space="preserve"> слова:</w:t>
      </w:r>
      <w:r>
        <w:t xml:space="preserve"> «</w:t>
      </w:r>
      <w:r>
        <w:rPr>
          <w:sz w:val="28"/>
          <w:szCs w:val="28"/>
        </w:rPr>
        <w:t>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b/>
          <w:sz w:val="28"/>
          <w:szCs w:val="28"/>
        </w:rPr>
      </w:pPr>
      <w:r>
        <w:rPr>
          <w:b/>
          <w:sz w:val="28"/>
          <w:szCs w:val="28"/>
        </w:rPr>
        <w:t xml:space="preserve">б) в подпункте «б» пункта 2 части 4 </w:t>
      </w:r>
      <w:r>
        <w:rPr>
          <w:sz w:val="28"/>
          <w:szCs w:val="28"/>
        </w:rPr>
        <w:t>слова: «аппарате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sz w:val="28"/>
          <w:szCs w:val="28"/>
        </w:rPr>
      </w:pPr>
      <w:r>
        <w:rPr>
          <w:b/>
          <w:sz w:val="28"/>
          <w:szCs w:val="28"/>
        </w:rPr>
        <w:t>в) дополнить частью 13 следующего содержания:</w:t>
      </w:r>
    </w:p>
    <w:p w:rsidR="00EC2F5D" w:rsidRDefault="00EC2F5D" w:rsidP="00EC2F5D">
      <w:pPr>
        <w:tabs>
          <w:tab w:val="left" w:pos="1215"/>
        </w:tabs>
        <w:autoSpaceDE w:val="0"/>
        <w:ind w:firstLine="708"/>
        <w:jc w:val="both"/>
        <w:rPr>
          <w:b/>
          <w:sz w:val="28"/>
          <w:szCs w:val="28"/>
        </w:rPr>
      </w:pPr>
      <w:r>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01381">
        <w:rPr>
          <w:color w:val="000000"/>
          <w:sz w:val="28"/>
          <w:szCs w:val="28"/>
        </w:rPr>
        <w:t xml:space="preserve">«Об общих </w:t>
      </w:r>
      <w:r w:rsidRPr="00701381">
        <w:rPr>
          <w:color w:val="000000"/>
          <w:sz w:val="28"/>
          <w:szCs w:val="28"/>
        </w:rPr>
        <w:lastRenderedPageBreak/>
        <w:t>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Pr="00701381" w:rsidRDefault="00EC2F5D" w:rsidP="00EC2F5D">
      <w:pPr>
        <w:tabs>
          <w:tab w:val="left" w:pos="1215"/>
        </w:tabs>
        <w:autoSpaceDE w:val="0"/>
        <w:autoSpaceDN w:val="0"/>
        <w:adjustRightInd w:val="0"/>
        <w:ind w:firstLine="708"/>
        <w:jc w:val="both"/>
        <w:rPr>
          <w:color w:val="000000"/>
          <w:sz w:val="28"/>
          <w:szCs w:val="28"/>
        </w:rPr>
      </w:pPr>
      <w:r w:rsidRPr="00701381">
        <w:rPr>
          <w:b/>
          <w:color w:val="000000"/>
          <w:sz w:val="28"/>
          <w:szCs w:val="28"/>
        </w:rPr>
        <w:t>7. В части 1 статьи 34.1.</w:t>
      </w:r>
      <w:r w:rsidRPr="00701381">
        <w:rPr>
          <w:color w:val="000000"/>
          <w:sz w:val="28"/>
          <w:szCs w:val="28"/>
        </w:rPr>
        <w:t xml:space="preserve"> после слов: «субъектов Российской Федерации» дополнить словами: «, федеральных территорий»,</w:t>
      </w:r>
    </w:p>
    <w:p w:rsidR="00EC2F5D" w:rsidRDefault="00EC2F5D" w:rsidP="00EC2F5D">
      <w:pPr>
        <w:ind w:firstLine="709"/>
        <w:jc w:val="both"/>
        <w:rPr>
          <w:b/>
          <w:sz w:val="28"/>
          <w:szCs w:val="28"/>
        </w:rPr>
      </w:pPr>
      <w:r>
        <w:rPr>
          <w:b/>
          <w:sz w:val="28"/>
          <w:szCs w:val="28"/>
        </w:rPr>
        <w:t>8. В пункте 5 части 1 статьи 37</w:t>
      </w:r>
      <w:r>
        <w:rPr>
          <w:sz w:val="28"/>
          <w:szCs w:val="28"/>
        </w:rPr>
        <w:t xml:space="preserve"> слова: «, избирательной комиссии муниципального образования» - исключить.</w:t>
      </w:r>
    </w:p>
    <w:p w:rsidR="00EC2F5D" w:rsidRDefault="00EC2F5D" w:rsidP="00EC2F5D">
      <w:pPr>
        <w:ind w:firstLine="709"/>
        <w:jc w:val="both"/>
        <w:rPr>
          <w:b/>
          <w:sz w:val="28"/>
          <w:szCs w:val="28"/>
        </w:rPr>
      </w:pPr>
      <w:r>
        <w:rPr>
          <w:b/>
          <w:sz w:val="28"/>
          <w:szCs w:val="28"/>
        </w:rPr>
        <w:t>9. В части 1 статьи 38:</w:t>
      </w:r>
    </w:p>
    <w:p w:rsidR="00EC2F5D" w:rsidRDefault="00EC2F5D" w:rsidP="00EC2F5D">
      <w:pPr>
        <w:ind w:firstLine="709"/>
        <w:jc w:val="both"/>
        <w:rPr>
          <w:b/>
          <w:sz w:val="28"/>
          <w:szCs w:val="28"/>
        </w:rPr>
      </w:pPr>
      <w:r>
        <w:rPr>
          <w:b/>
          <w:sz w:val="28"/>
          <w:szCs w:val="28"/>
        </w:rPr>
        <w:t xml:space="preserve">а) в пункте 4 </w:t>
      </w:r>
      <w:r>
        <w:rPr>
          <w:sz w:val="28"/>
          <w:szCs w:val="28"/>
        </w:rPr>
        <w:t>слова: «,аппарате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б) дополнить пунктом 12 следующего содержания:</w:t>
      </w:r>
    </w:p>
    <w:p w:rsidR="00EC2F5D" w:rsidRDefault="00EC2F5D" w:rsidP="00EC2F5D">
      <w:pPr>
        <w:ind w:firstLine="709"/>
        <w:jc w:val="both"/>
        <w:rPr>
          <w:b/>
          <w:sz w:val="28"/>
          <w:szCs w:val="28"/>
        </w:rPr>
      </w:pPr>
      <w:r>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C2F5D" w:rsidRDefault="00EC2F5D" w:rsidP="00EC2F5D">
      <w:pPr>
        <w:ind w:firstLine="709"/>
        <w:jc w:val="both"/>
        <w:rPr>
          <w:b/>
          <w:sz w:val="28"/>
          <w:szCs w:val="28"/>
        </w:rPr>
      </w:pPr>
      <w:r>
        <w:rPr>
          <w:b/>
          <w:sz w:val="28"/>
          <w:szCs w:val="28"/>
        </w:rPr>
        <w:t>10. В части 1 статьи 39:</w:t>
      </w:r>
    </w:p>
    <w:p w:rsidR="00EC2F5D" w:rsidRDefault="00EC2F5D" w:rsidP="00EC2F5D">
      <w:pPr>
        <w:ind w:firstLine="709"/>
        <w:jc w:val="both"/>
        <w:rPr>
          <w:sz w:val="28"/>
          <w:szCs w:val="28"/>
        </w:rPr>
      </w:pPr>
      <w:r>
        <w:rPr>
          <w:b/>
          <w:sz w:val="28"/>
          <w:szCs w:val="28"/>
        </w:rPr>
        <w:t>а) пункт 8 изложить в новой редакции:</w:t>
      </w:r>
    </w:p>
    <w:p w:rsidR="00EC2F5D" w:rsidRDefault="00EC2F5D" w:rsidP="00EC2F5D">
      <w:pPr>
        <w:ind w:firstLine="709"/>
        <w:jc w:val="both"/>
        <w:rPr>
          <w:b/>
          <w:sz w:val="28"/>
          <w:szCs w:val="28"/>
        </w:rPr>
      </w:pPr>
      <w:r>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C2F5D" w:rsidRDefault="00EC2F5D" w:rsidP="00EC2F5D">
      <w:pPr>
        <w:ind w:firstLine="709"/>
        <w:jc w:val="both"/>
        <w:rPr>
          <w:b/>
          <w:sz w:val="28"/>
          <w:szCs w:val="28"/>
          <w:lang w:eastAsia="ar-SA"/>
        </w:rPr>
      </w:pPr>
      <w:r>
        <w:rPr>
          <w:b/>
          <w:sz w:val="28"/>
          <w:szCs w:val="28"/>
        </w:rPr>
        <w:t xml:space="preserve">11. </w:t>
      </w:r>
      <w:r>
        <w:rPr>
          <w:b/>
          <w:sz w:val="28"/>
          <w:szCs w:val="28"/>
          <w:lang w:eastAsia="ar-SA"/>
        </w:rPr>
        <w:t>В статье 40:</w:t>
      </w:r>
    </w:p>
    <w:p w:rsidR="00EC2F5D" w:rsidRDefault="00EC2F5D" w:rsidP="00EC2F5D">
      <w:pPr>
        <w:ind w:firstLine="709"/>
        <w:jc w:val="both"/>
        <w:rPr>
          <w:b/>
          <w:sz w:val="28"/>
          <w:szCs w:val="28"/>
          <w:lang w:eastAsia="ar-SA"/>
        </w:rPr>
      </w:pPr>
      <w:r>
        <w:rPr>
          <w:b/>
          <w:sz w:val="28"/>
          <w:szCs w:val="28"/>
          <w:lang w:eastAsia="ar-SA"/>
        </w:rPr>
        <w:t xml:space="preserve">а) в подпункте «в» пункта 1 части 1 </w:t>
      </w:r>
      <w:r>
        <w:rPr>
          <w:sz w:val="28"/>
          <w:szCs w:val="28"/>
          <w:lang w:eastAsia="ar-SA"/>
        </w:rPr>
        <w:t>слова: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 xml:space="preserve">б) в подпункте «а» пункта 2 части 1 </w:t>
      </w:r>
      <w:r>
        <w:rPr>
          <w:sz w:val="28"/>
          <w:szCs w:val="28"/>
          <w:lang w:eastAsia="ar-SA"/>
        </w:rPr>
        <w:t>слова: «,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в) в подпункте «б» пункта 2 части 1</w:t>
      </w:r>
      <w:r>
        <w:rPr>
          <w:sz w:val="28"/>
          <w:szCs w:val="28"/>
          <w:lang w:eastAsia="ar-SA"/>
        </w:rPr>
        <w:t xml:space="preserve"> слова: «, аппарате избирательной комиссии муниципального образования» - исключить.;</w:t>
      </w:r>
    </w:p>
    <w:p w:rsidR="00EC2F5D" w:rsidRDefault="00EC2F5D" w:rsidP="00EC2F5D">
      <w:pPr>
        <w:ind w:firstLine="709"/>
        <w:jc w:val="both"/>
        <w:rPr>
          <w:sz w:val="28"/>
          <w:szCs w:val="28"/>
          <w:lang w:eastAsia="ar-SA"/>
        </w:rPr>
      </w:pPr>
      <w:r>
        <w:rPr>
          <w:b/>
          <w:sz w:val="28"/>
          <w:szCs w:val="28"/>
          <w:lang w:eastAsia="ar-SA"/>
        </w:rPr>
        <w:t>г) пункт 3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C2F5D" w:rsidRDefault="00EC2F5D" w:rsidP="00EC2F5D">
      <w:pPr>
        <w:ind w:firstLine="709"/>
        <w:jc w:val="both"/>
        <w:rPr>
          <w:sz w:val="28"/>
          <w:szCs w:val="28"/>
          <w:lang w:eastAsia="ar-SA"/>
        </w:rPr>
      </w:pPr>
      <w:r>
        <w:rPr>
          <w:b/>
          <w:sz w:val="28"/>
          <w:szCs w:val="28"/>
          <w:lang w:eastAsia="ar-SA"/>
        </w:rPr>
        <w:t>д) пункт 4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lastRenderedPageBreak/>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C2F5D" w:rsidRDefault="00EC2F5D" w:rsidP="00EC2F5D">
      <w:pPr>
        <w:ind w:firstLine="709"/>
        <w:jc w:val="both"/>
        <w:rPr>
          <w:sz w:val="28"/>
          <w:szCs w:val="28"/>
          <w:lang w:eastAsia="ar-SA"/>
        </w:rPr>
      </w:pPr>
      <w:r>
        <w:rPr>
          <w:b/>
          <w:sz w:val="28"/>
          <w:szCs w:val="28"/>
          <w:lang w:eastAsia="ar-SA"/>
        </w:rPr>
        <w:t>е) пункт 5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2F5D" w:rsidRDefault="00EC2F5D" w:rsidP="00EC2F5D">
      <w:pPr>
        <w:ind w:firstLine="709"/>
        <w:jc w:val="both"/>
        <w:rPr>
          <w:sz w:val="28"/>
          <w:szCs w:val="28"/>
          <w:lang w:eastAsia="ar-SA"/>
        </w:rPr>
      </w:pPr>
      <w:r>
        <w:rPr>
          <w:b/>
          <w:sz w:val="28"/>
          <w:szCs w:val="28"/>
          <w:lang w:eastAsia="ar-SA"/>
        </w:rPr>
        <w:t>ж) пункт 8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C2F5D" w:rsidRDefault="00EC2F5D" w:rsidP="00EC2F5D">
      <w:pPr>
        <w:ind w:firstLine="709"/>
        <w:jc w:val="both"/>
        <w:rPr>
          <w:b/>
          <w:sz w:val="28"/>
          <w:szCs w:val="28"/>
        </w:rPr>
      </w:pPr>
      <w:r>
        <w:rPr>
          <w:b/>
          <w:sz w:val="28"/>
          <w:szCs w:val="28"/>
          <w:lang w:eastAsia="ar-SA"/>
        </w:rPr>
        <w:t xml:space="preserve">12. В части 9 статьи 41 слова: </w:t>
      </w:r>
      <w:r>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13. Статью 43 изложить в новой редакции:</w:t>
      </w:r>
    </w:p>
    <w:p w:rsidR="00EC2F5D" w:rsidRDefault="00EC2F5D" w:rsidP="00EC2F5D">
      <w:pPr>
        <w:ind w:firstLine="709"/>
        <w:jc w:val="both"/>
        <w:rPr>
          <w:sz w:val="28"/>
          <w:szCs w:val="28"/>
        </w:rPr>
      </w:pPr>
      <w:r>
        <w:rPr>
          <w:sz w:val="28"/>
          <w:szCs w:val="28"/>
        </w:rPr>
        <w:t>«Статья 43. Порядок принятия (издания) муниципальных правовых актов</w:t>
      </w:r>
    </w:p>
    <w:p w:rsidR="00EC2F5D" w:rsidRDefault="00EC2F5D" w:rsidP="00EC2F5D">
      <w:pPr>
        <w:ind w:firstLine="709"/>
        <w:jc w:val="both"/>
        <w:rPr>
          <w:sz w:val="28"/>
          <w:szCs w:val="28"/>
        </w:rPr>
      </w:pPr>
      <w:r>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w:t>
      </w:r>
      <w:r>
        <w:rPr>
          <w:sz w:val="28"/>
          <w:szCs w:val="28"/>
        </w:rPr>
        <w:lastRenderedPageBreak/>
        <w:t xml:space="preserve">установленной численности депутатов Совета депутатов, если иное не установлено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w:t>
      </w:r>
    </w:p>
    <w:p w:rsidR="00EC2F5D" w:rsidRDefault="00EC2F5D" w:rsidP="00EC2F5D">
      <w:pPr>
        <w:ind w:firstLine="709"/>
        <w:jc w:val="both"/>
        <w:rPr>
          <w:sz w:val="28"/>
          <w:szCs w:val="28"/>
        </w:rPr>
      </w:pPr>
      <w:r>
        <w:rPr>
          <w:sz w:val="28"/>
          <w:szCs w:val="28"/>
        </w:rPr>
        <w:t xml:space="preserve">Принятые Советом депутатов решения подписываются председателем Совета депутатов. </w:t>
      </w:r>
    </w:p>
    <w:p w:rsidR="00EC2F5D" w:rsidRDefault="00EC2F5D" w:rsidP="00EC2F5D">
      <w:pPr>
        <w:ind w:firstLine="709"/>
        <w:jc w:val="both"/>
        <w:rPr>
          <w:sz w:val="28"/>
          <w:szCs w:val="28"/>
        </w:rPr>
      </w:pPr>
      <w:r>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C2F5D" w:rsidRDefault="00EC2F5D" w:rsidP="00EC2F5D">
      <w:pPr>
        <w:ind w:firstLine="709"/>
        <w:jc w:val="both"/>
        <w:rPr>
          <w:sz w:val="28"/>
          <w:szCs w:val="28"/>
        </w:rPr>
      </w:pPr>
      <w:r>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C2F5D" w:rsidRDefault="00EC2F5D" w:rsidP="00EC2F5D">
      <w:pPr>
        <w:ind w:firstLine="709"/>
        <w:jc w:val="both"/>
        <w:rPr>
          <w:sz w:val="28"/>
          <w:szCs w:val="28"/>
        </w:rPr>
      </w:pPr>
      <w:r>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C2F5D" w:rsidRDefault="00EC2F5D" w:rsidP="00EC2F5D">
      <w:pPr>
        <w:ind w:firstLine="709"/>
        <w:jc w:val="both"/>
        <w:rPr>
          <w:sz w:val="28"/>
          <w:szCs w:val="28"/>
        </w:rPr>
      </w:pPr>
      <w:r>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C2F5D" w:rsidRDefault="00EC2F5D" w:rsidP="00EC2F5D">
      <w:pPr>
        <w:ind w:firstLine="709"/>
        <w:jc w:val="both"/>
        <w:rPr>
          <w:sz w:val="28"/>
          <w:szCs w:val="28"/>
        </w:rPr>
      </w:pPr>
      <w:r>
        <w:rPr>
          <w:sz w:val="28"/>
          <w:szCs w:val="28"/>
        </w:rPr>
        <w:t xml:space="preserve">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другими федеральными законами.</w:t>
      </w:r>
    </w:p>
    <w:p w:rsidR="00EC2F5D" w:rsidRDefault="00EC2F5D" w:rsidP="00EC2F5D">
      <w:pPr>
        <w:ind w:firstLine="709"/>
        <w:jc w:val="both"/>
        <w:rPr>
          <w:sz w:val="28"/>
          <w:szCs w:val="28"/>
        </w:rPr>
      </w:pPr>
      <w:r>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C2F5D" w:rsidRDefault="00EC2F5D" w:rsidP="00EC2F5D">
      <w:pPr>
        <w:ind w:firstLine="709"/>
        <w:jc w:val="both"/>
        <w:rPr>
          <w:b/>
          <w:sz w:val="28"/>
          <w:szCs w:val="28"/>
        </w:rPr>
      </w:pPr>
      <w:r>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C2F5D" w:rsidRDefault="00EC2F5D" w:rsidP="00EC2F5D">
      <w:pPr>
        <w:ind w:firstLine="709"/>
        <w:jc w:val="both"/>
        <w:rPr>
          <w:b/>
          <w:bCs/>
          <w:kern w:val="2"/>
          <w:sz w:val="28"/>
          <w:szCs w:val="28"/>
        </w:rPr>
      </w:pPr>
      <w:r>
        <w:rPr>
          <w:b/>
          <w:sz w:val="28"/>
          <w:szCs w:val="28"/>
        </w:rPr>
        <w:t xml:space="preserve">14. </w:t>
      </w:r>
      <w:r>
        <w:rPr>
          <w:b/>
          <w:bCs/>
          <w:kern w:val="2"/>
          <w:sz w:val="28"/>
          <w:szCs w:val="28"/>
        </w:rPr>
        <w:t>Статью 44 изложить в следующей редакции:</w:t>
      </w:r>
    </w:p>
    <w:p w:rsidR="00EC2F5D" w:rsidRDefault="00EC2F5D" w:rsidP="00EC2F5D">
      <w:pPr>
        <w:ind w:firstLine="709"/>
        <w:jc w:val="both"/>
        <w:rPr>
          <w:bCs/>
          <w:kern w:val="2"/>
          <w:sz w:val="28"/>
          <w:szCs w:val="28"/>
        </w:rPr>
      </w:pPr>
      <w:r>
        <w:rPr>
          <w:b/>
          <w:bCs/>
          <w:kern w:val="2"/>
          <w:sz w:val="28"/>
          <w:szCs w:val="28"/>
        </w:rPr>
        <w:t>«</w:t>
      </w:r>
      <w:r>
        <w:rPr>
          <w:bCs/>
          <w:kern w:val="2"/>
          <w:sz w:val="28"/>
          <w:szCs w:val="28"/>
        </w:rPr>
        <w:t>Статья 44. Порядок обнародования и вступления в силу муниципальных правовых актов сельсовета</w:t>
      </w:r>
    </w:p>
    <w:p w:rsidR="00EC2F5D" w:rsidRDefault="00EC2F5D" w:rsidP="00EC2F5D">
      <w:pPr>
        <w:ind w:firstLine="709"/>
        <w:jc w:val="both"/>
        <w:rPr>
          <w:bCs/>
          <w:kern w:val="2"/>
          <w:sz w:val="28"/>
          <w:szCs w:val="28"/>
        </w:rPr>
      </w:pPr>
      <w:r>
        <w:rPr>
          <w:bCs/>
          <w:kern w:val="2"/>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w:t>
      </w:r>
      <w:r>
        <w:rPr>
          <w:bCs/>
          <w:kern w:val="2"/>
          <w:sz w:val="28"/>
          <w:szCs w:val="28"/>
        </w:rPr>
        <w:lastRenderedPageBreak/>
        <w:t>законодательством, настоящим Уставом или самим муниципальным правовым актом.</w:t>
      </w:r>
    </w:p>
    <w:p w:rsidR="00EC2F5D" w:rsidRDefault="00EC2F5D" w:rsidP="00EC2F5D">
      <w:pPr>
        <w:ind w:firstLine="709"/>
        <w:jc w:val="both"/>
        <w:rPr>
          <w:bCs/>
          <w:kern w:val="2"/>
          <w:sz w:val="28"/>
          <w:szCs w:val="28"/>
        </w:rPr>
      </w:pPr>
      <w:r>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C2F5D" w:rsidRDefault="00EC2F5D" w:rsidP="00EC2F5D">
      <w:pPr>
        <w:ind w:firstLine="709"/>
        <w:jc w:val="both"/>
        <w:rPr>
          <w:bCs/>
          <w:kern w:val="2"/>
          <w:sz w:val="28"/>
          <w:szCs w:val="28"/>
        </w:rPr>
      </w:pPr>
      <w:r>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ED6655">
        <w:rPr>
          <w:bCs/>
          <w:kern w:val="2"/>
          <w:sz w:val="28"/>
          <w:szCs w:val="28"/>
        </w:rPr>
        <w:t xml:space="preserve"> </w:t>
      </w:r>
    </w:p>
    <w:p w:rsidR="00EC2F5D" w:rsidRDefault="00EC2F5D" w:rsidP="00EC2F5D">
      <w:pPr>
        <w:ind w:firstLine="709"/>
        <w:jc w:val="both"/>
        <w:rPr>
          <w:sz w:val="28"/>
          <w:szCs w:val="28"/>
          <w:lang w:eastAsia="en-US"/>
        </w:rPr>
      </w:pPr>
      <w:r>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Pr>
          <w:bCs/>
          <w:kern w:val="2"/>
          <w:sz w:val="28"/>
          <w:szCs w:val="28"/>
        </w:rPr>
        <w:t xml:space="preserve"> в периодическом печатном издании - </w:t>
      </w:r>
      <w:r>
        <w:rPr>
          <w:sz w:val="28"/>
          <w:szCs w:val="28"/>
        </w:rPr>
        <w:t>Информационном бюллетене «</w:t>
      </w:r>
      <w:r>
        <w:rPr>
          <w:bCs/>
          <w:kern w:val="2"/>
          <w:sz w:val="28"/>
          <w:szCs w:val="28"/>
        </w:rPr>
        <w:t xml:space="preserve">Каировский </w:t>
      </w:r>
      <w:r>
        <w:rPr>
          <w:sz w:val="28"/>
          <w:szCs w:val="28"/>
        </w:rPr>
        <w:t>сельсовет».</w:t>
      </w:r>
    </w:p>
    <w:p w:rsidR="00EC2F5D" w:rsidRDefault="00EC2F5D" w:rsidP="00EC2F5D">
      <w:pPr>
        <w:ind w:firstLine="709"/>
        <w:jc w:val="both"/>
        <w:rPr>
          <w:sz w:val="28"/>
          <w:szCs w:val="28"/>
          <w:lang w:eastAsia="en-US"/>
        </w:rPr>
      </w:pPr>
      <w:r>
        <w:rPr>
          <w:sz w:val="28"/>
          <w:szCs w:val="28"/>
          <w:lang w:eastAsia="en-US"/>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EC2F5D" w:rsidRDefault="00EC2F5D" w:rsidP="00EC2F5D">
      <w:pPr>
        <w:ind w:firstLine="709"/>
        <w:jc w:val="both"/>
        <w:rPr>
          <w:sz w:val="28"/>
          <w:szCs w:val="28"/>
          <w:lang w:eastAsia="en-US"/>
        </w:rPr>
      </w:pPr>
      <w:r>
        <w:rPr>
          <w:sz w:val="28"/>
          <w:szCs w:val="28"/>
          <w:lang w:eastAsia="en-US"/>
        </w:rPr>
        <w:t>- размещение на официальном сайте сельсовета в информационно-телекоммуникационной сети «Интернет» (https://admkairovka.ru/);</w:t>
      </w:r>
    </w:p>
    <w:p w:rsidR="00EC2F5D" w:rsidRDefault="00EC2F5D" w:rsidP="00EC2F5D">
      <w:pPr>
        <w:ind w:firstLine="709"/>
        <w:jc w:val="both"/>
        <w:rPr>
          <w:sz w:val="28"/>
          <w:szCs w:val="28"/>
          <w:lang w:eastAsia="en-US"/>
        </w:rPr>
      </w:pPr>
      <w:r>
        <w:rPr>
          <w:sz w:val="28"/>
          <w:szCs w:val="28"/>
          <w:lang w:eastAsia="en-US"/>
        </w:rPr>
        <w:t xml:space="preserve">- размещение в местах, доступных для неограниченного круга лиц, на информационных стендах в помещении библиотеки муниципального образования, в помещении администрации муниципального образования </w:t>
      </w:r>
      <w:r>
        <w:rPr>
          <w:bCs/>
          <w:kern w:val="2"/>
          <w:sz w:val="28"/>
          <w:szCs w:val="28"/>
        </w:rPr>
        <w:t xml:space="preserve">Каировский </w:t>
      </w:r>
      <w:r>
        <w:rPr>
          <w:sz w:val="28"/>
          <w:szCs w:val="28"/>
          <w:lang w:eastAsia="en-US"/>
        </w:rPr>
        <w:t>сельсовет.</w:t>
      </w:r>
    </w:p>
    <w:p w:rsidR="00EC2F5D" w:rsidRDefault="00EC2F5D" w:rsidP="00EC2F5D">
      <w:pPr>
        <w:ind w:firstLine="709"/>
        <w:jc w:val="both"/>
        <w:rPr>
          <w:bCs/>
          <w:kern w:val="2"/>
          <w:sz w:val="28"/>
          <w:szCs w:val="28"/>
        </w:rPr>
      </w:pPr>
      <w:r>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C2F5D" w:rsidRDefault="00EC2F5D" w:rsidP="00EC2F5D">
      <w:pPr>
        <w:ind w:firstLine="709"/>
        <w:jc w:val="both"/>
        <w:rPr>
          <w:bCs/>
          <w:kern w:val="2"/>
          <w:sz w:val="28"/>
          <w:szCs w:val="28"/>
        </w:rPr>
      </w:pPr>
      <w:r>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C2F5D" w:rsidRDefault="00EC2F5D" w:rsidP="00EC2F5D">
      <w:pPr>
        <w:ind w:firstLine="709"/>
        <w:jc w:val="both"/>
        <w:rPr>
          <w:b/>
          <w:sz w:val="28"/>
          <w:szCs w:val="28"/>
        </w:rPr>
      </w:pPr>
      <w:r>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C2F5D" w:rsidRDefault="00EC2F5D" w:rsidP="00EC2F5D">
      <w:pPr>
        <w:ind w:firstLine="709"/>
        <w:jc w:val="both"/>
        <w:rPr>
          <w:sz w:val="28"/>
          <w:szCs w:val="28"/>
        </w:rPr>
      </w:pPr>
      <w:r>
        <w:rPr>
          <w:b/>
          <w:sz w:val="28"/>
          <w:szCs w:val="28"/>
        </w:rPr>
        <w:t>15. Часть 4 статьи 54 изложить в новой редакции:</w:t>
      </w:r>
    </w:p>
    <w:p w:rsidR="00EC2F5D" w:rsidRDefault="00EC2F5D" w:rsidP="00EC2F5D">
      <w:pPr>
        <w:ind w:firstLine="709"/>
        <w:jc w:val="both"/>
        <w:rPr>
          <w:sz w:val="28"/>
          <w:szCs w:val="28"/>
        </w:rPr>
      </w:pPr>
      <w:r>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Pr>
          <w:sz w:val="28"/>
          <w:szCs w:val="28"/>
        </w:rPr>
        <w:lastRenderedPageBreak/>
        <w:t>с указанием фактических расходов на оплату их труда подлежат официальному опубликованию.</w:t>
      </w:r>
    </w:p>
    <w:p w:rsidR="0021061A" w:rsidRDefault="00EC2F5D" w:rsidP="00701381">
      <w:pPr>
        <w:ind w:firstLine="708"/>
        <w:jc w:val="both"/>
        <w:rPr>
          <w:sz w:val="28"/>
          <w:szCs w:val="28"/>
        </w:rPr>
      </w:pPr>
      <w:r>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sectPr w:rsidR="0021061A" w:rsidSect="009000B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A5" w:rsidRDefault="00E119A5" w:rsidP="00A31AFB">
      <w:r>
        <w:separator/>
      </w:r>
    </w:p>
  </w:endnote>
  <w:endnote w:type="continuationSeparator" w:id="1">
    <w:p w:rsidR="00E119A5" w:rsidRDefault="00E119A5"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A5" w:rsidRDefault="00E119A5" w:rsidP="00A31AFB">
      <w:r>
        <w:separator/>
      </w:r>
    </w:p>
  </w:footnote>
  <w:footnote w:type="continuationSeparator" w:id="1">
    <w:p w:rsidR="00E119A5" w:rsidRDefault="00E119A5" w:rsidP="00A3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BC" w:rsidRDefault="009000BC">
    <w:pPr>
      <w:pStyle w:val="ab"/>
      <w:jc w:val="center"/>
    </w:pPr>
    <w:fldSimple w:instr=" PAGE   \* MERGEFORMAT ">
      <w:r w:rsidR="00B94BA6">
        <w:rPr>
          <w:noProof/>
        </w:rPr>
        <w:t>9</w:t>
      </w:r>
    </w:fldSimple>
  </w:p>
  <w:p w:rsidR="009000BC" w:rsidRDefault="009000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4FDB"/>
    <w:rsid w:val="000077E2"/>
    <w:rsid w:val="00021294"/>
    <w:rsid w:val="00030067"/>
    <w:rsid w:val="000459E8"/>
    <w:rsid w:val="00064A50"/>
    <w:rsid w:val="000C7A68"/>
    <w:rsid w:val="000D775D"/>
    <w:rsid w:val="00183838"/>
    <w:rsid w:val="001B625D"/>
    <w:rsid w:val="001C46B1"/>
    <w:rsid w:val="001C753C"/>
    <w:rsid w:val="002009A6"/>
    <w:rsid w:val="002068A9"/>
    <w:rsid w:val="0021061A"/>
    <w:rsid w:val="00212B9B"/>
    <w:rsid w:val="002777CF"/>
    <w:rsid w:val="00284E7E"/>
    <w:rsid w:val="002F7854"/>
    <w:rsid w:val="00311522"/>
    <w:rsid w:val="00324C25"/>
    <w:rsid w:val="003920AA"/>
    <w:rsid w:val="003B5E82"/>
    <w:rsid w:val="003C3279"/>
    <w:rsid w:val="003E329E"/>
    <w:rsid w:val="003E6419"/>
    <w:rsid w:val="003F52D2"/>
    <w:rsid w:val="00415032"/>
    <w:rsid w:val="00437A7B"/>
    <w:rsid w:val="00457413"/>
    <w:rsid w:val="004C2339"/>
    <w:rsid w:val="004C670A"/>
    <w:rsid w:val="004F3EE1"/>
    <w:rsid w:val="004F5554"/>
    <w:rsid w:val="00511481"/>
    <w:rsid w:val="00520E3A"/>
    <w:rsid w:val="00534FDB"/>
    <w:rsid w:val="00535C9C"/>
    <w:rsid w:val="0055479D"/>
    <w:rsid w:val="00614CD1"/>
    <w:rsid w:val="0063296B"/>
    <w:rsid w:val="00653A6D"/>
    <w:rsid w:val="0067675B"/>
    <w:rsid w:val="006B54F4"/>
    <w:rsid w:val="006C1E16"/>
    <w:rsid w:val="006D2041"/>
    <w:rsid w:val="006E54CD"/>
    <w:rsid w:val="00701381"/>
    <w:rsid w:val="00744970"/>
    <w:rsid w:val="00834C39"/>
    <w:rsid w:val="00866C66"/>
    <w:rsid w:val="00882E2B"/>
    <w:rsid w:val="008E3026"/>
    <w:rsid w:val="009000BC"/>
    <w:rsid w:val="00934E4B"/>
    <w:rsid w:val="00962B02"/>
    <w:rsid w:val="0096512B"/>
    <w:rsid w:val="0098072C"/>
    <w:rsid w:val="00981C0E"/>
    <w:rsid w:val="00982097"/>
    <w:rsid w:val="00984644"/>
    <w:rsid w:val="0099316B"/>
    <w:rsid w:val="009B6F4E"/>
    <w:rsid w:val="009D1141"/>
    <w:rsid w:val="00A12272"/>
    <w:rsid w:val="00A125B3"/>
    <w:rsid w:val="00A27852"/>
    <w:rsid w:val="00A31AFB"/>
    <w:rsid w:val="00A92B9F"/>
    <w:rsid w:val="00A93C4D"/>
    <w:rsid w:val="00AA4091"/>
    <w:rsid w:val="00AA475C"/>
    <w:rsid w:val="00AB5688"/>
    <w:rsid w:val="00AE38C8"/>
    <w:rsid w:val="00B46E26"/>
    <w:rsid w:val="00B808E7"/>
    <w:rsid w:val="00B94BA6"/>
    <w:rsid w:val="00B97445"/>
    <w:rsid w:val="00BB1A3B"/>
    <w:rsid w:val="00BD0FC6"/>
    <w:rsid w:val="00BD7E38"/>
    <w:rsid w:val="00C277FC"/>
    <w:rsid w:val="00C31763"/>
    <w:rsid w:val="00CB210E"/>
    <w:rsid w:val="00CF0E02"/>
    <w:rsid w:val="00D224BA"/>
    <w:rsid w:val="00D7622D"/>
    <w:rsid w:val="00D86F20"/>
    <w:rsid w:val="00DA6C28"/>
    <w:rsid w:val="00DE341E"/>
    <w:rsid w:val="00E119A5"/>
    <w:rsid w:val="00E466F5"/>
    <w:rsid w:val="00E53381"/>
    <w:rsid w:val="00E65EC9"/>
    <w:rsid w:val="00EA7861"/>
    <w:rsid w:val="00EC2F5D"/>
    <w:rsid w:val="00ED61BA"/>
    <w:rsid w:val="00ED6655"/>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uiPriority w:val="99"/>
    <w:rsid w:val="00A31AFB"/>
    <w:pPr>
      <w:tabs>
        <w:tab w:val="center" w:pos="4677"/>
        <w:tab w:val="right" w:pos="9355"/>
      </w:tabs>
    </w:pPr>
  </w:style>
  <w:style w:type="character" w:customStyle="1" w:styleId="ac">
    <w:name w:val="Верхний колонтитул Знак"/>
    <w:basedOn w:val="a0"/>
    <w:link w:val="ab"/>
    <w:uiPriority w:val="99"/>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iPriority w:val="99"/>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lang w:val="ru-RU" w:eastAsia="ru-RU" w:bidi="ar-SA"/>
    </w:rPr>
  </w:style>
  <w:style w:type="character" w:customStyle="1" w:styleId="af1">
    <w:name w:val="Без интервала Знак"/>
    <w:basedOn w:val="a0"/>
    <w:link w:val="af0"/>
    <w:locked/>
    <w:rsid w:val="004F5554"/>
    <w:rPr>
      <w:rFonts w:ascii="Calibri" w:hAnsi="Calibri"/>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2024-04-18T09:35:00Z</cp:lastPrinted>
  <dcterms:created xsi:type="dcterms:W3CDTF">2024-06-03T11:53:00Z</dcterms:created>
  <dcterms:modified xsi:type="dcterms:W3CDTF">2024-06-03T11:53:00Z</dcterms:modified>
</cp:coreProperties>
</file>