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DE" w:rsidRPr="00C14F7A" w:rsidRDefault="00585D56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5247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DE" w:rsidRPr="00C14F7A" w:rsidRDefault="00F60FDE" w:rsidP="00F60FD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F7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0FDE" w:rsidRPr="00C14F7A" w:rsidRDefault="00F60FDE" w:rsidP="00F60F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60FDE" w:rsidRPr="00C14F7A" w:rsidRDefault="00F60FDE" w:rsidP="00617D6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617D6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2BA1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.05.202</w:t>
      </w:r>
      <w:r w:rsidR="00612BA1">
        <w:rPr>
          <w:rFonts w:ascii="Times New Roman" w:hAnsi="Times New Roman"/>
          <w:sz w:val="28"/>
          <w:szCs w:val="28"/>
        </w:rPr>
        <w:t>4</w:t>
      </w:r>
      <w:r w:rsidRPr="00C14F7A">
        <w:rPr>
          <w:rFonts w:ascii="Times New Roman" w:hAnsi="Times New Roman"/>
          <w:sz w:val="28"/>
          <w:szCs w:val="28"/>
        </w:rPr>
        <w:t xml:space="preserve">                                         с. Каировка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12BA1">
        <w:rPr>
          <w:rFonts w:ascii="Times New Roman" w:hAnsi="Times New Roman"/>
          <w:sz w:val="28"/>
          <w:szCs w:val="28"/>
        </w:rPr>
        <w:t xml:space="preserve">        № 27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DB6756" w:rsidRPr="00DB6756" w:rsidRDefault="00DB6756" w:rsidP="00617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211"/>
      </w:tblGrid>
      <w:tr w:rsidR="00092644" w:rsidTr="00F60FDE">
        <w:trPr>
          <w:trHeight w:val="1000"/>
          <w:jc w:val="center"/>
        </w:trPr>
        <w:tc>
          <w:tcPr>
            <w:tcW w:w="921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8542"/>
            </w:tblGrid>
            <w:tr w:rsidR="00617D61" w:rsidTr="00DB6756">
              <w:tc>
                <w:tcPr>
                  <w:tcW w:w="8542" w:type="dxa"/>
                  <w:shd w:val="clear" w:color="auto" w:fill="auto"/>
                </w:tcPr>
                <w:p w:rsidR="00617D61" w:rsidRDefault="00617D61" w:rsidP="000733FD">
                  <w:pPr>
                    <w:spacing w:after="0" w:line="240" w:lineRule="auto"/>
                    <w:ind w:left="479" w:right="51" w:firstLine="53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Об утверждении</w:t>
                  </w:r>
                  <w:r w:rsidR="000733FD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            </w:r>
                </w:p>
              </w:tc>
            </w:tr>
          </w:tbl>
          <w:p w:rsidR="00092644" w:rsidRDefault="00092644" w:rsidP="00617D61">
            <w:pPr>
              <w:spacing w:after="0" w:line="240" w:lineRule="auto"/>
              <w:ind w:left="387" w:right="244"/>
              <w:jc w:val="center"/>
            </w:pPr>
          </w:p>
        </w:tc>
      </w:tr>
    </w:tbl>
    <w:p w:rsidR="00DB6756" w:rsidRDefault="00DB6756" w:rsidP="0061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D61" w:rsidRP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 w:rsidRPr="00617D61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от 14.01.1993 № 4292-1 «Об увековечении памяти погибших при защите Отечества» </w:t>
      </w:r>
      <w:r w:rsidRPr="00617D61">
        <w:rPr>
          <w:rFonts w:ascii="Times New Roman" w:hAnsi="Times New Roman"/>
          <w:sz w:val="28"/>
          <w:szCs w:val="28"/>
          <w:shd w:val="clear" w:color="auto" w:fill="FFFFFF"/>
        </w:rPr>
        <w:t>(в ред. Федеральных законов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22.08.2004 № 122-ФЗ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03.11.2006 № 179-ФЗ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23.07.2008 № 160-ФЗ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18.07.2011 № 213-ФЗ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05.04.2013 № 52-ФЗ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03.07.2016 № 227-ФЗ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05.12.2017 № 391-ФЗ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7D61">
        <w:t xml:space="preserve"> </w:t>
      </w:r>
      <w:hyperlink r:id="rId15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19.07.2018 № 214-ФЗ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01.04.2020 № 82-ФЗ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30.04.2021 № 119-ФЗ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01.05.2022 № 137-ФЗ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617D61">
        <w:rPr>
          <w:rFonts w:ascii="Times New Roman" w:hAnsi="Times New Roman"/>
          <w:sz w:val="28"/>
          <w:szCs w:val="28"/>
        </w:rPr>
        <w:t xml:space="preserve"> 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реестр воинских захоронений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12BA1" w:rsidRPr="00612BA1" w:rsidRDefault="00612BA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67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Каировского сельсовета от 29.05.2023 №43-п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области»</w:t>
      </w:r>
      <w:r w:rsidR="00DB675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DB6756">
        <w:rPr>
          <w:rFonts w:ascii="Times New Roman" w:hAnsi="Times New Roman"/>
          <w:sz w:val="28"/>
          <w:szCs w:val="28"/>
        </w:rPr>
        <w:t>ризнать утратившими силу.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B6756" w:rsidRDefault="00DB6756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26149E" w:rsidRDefault="00617D61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6149E" w:rsidSect="00DB6756">
          <w:headerReference w:type="default" r:id="rId19"/>
          <w:headerReference w:type="first" r:id="rId20"/>
          <w:pgSz w:w="11906" w:h="16838"/>
          <w:pgMar w:top="680" w:right="851" w:bottom="567" w:left="170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F60FDE">
        <w:rPr>
          <w:rFonts w:ascii="Times New Roman" w:hAnsi="Times New Roman"/>
          <w:sz w:val="28"/>
          <w:szCs w:val="28"/>
        </w:rPr>
        <w:t xml:space="preserve">азослано: </w:t>
      </w:r>
      <w:r w:rsidR="00F60FDE" w:rsidRPr="00C14F7A">
        <w:rPr>
          <w:rFonts w:ascii="Times New Roman" w:hAnsi="Times New Roman"/>
          <w:sz w:val="28"/>
          <w:szCs w:val="28"/>
        </w:rPr>
        <w:t xml:space="preserve">прокуратуре района, администрации района, </w:t>
      </w:r>
      <w:r>
        <w:rPr>
          <w:rFonts w:ascii="Times New Roman" w:hAnsi="Times New Roman"/>
          <w:sz w:val="28"/>
          <w:szCs w:val="28"/>
        </w:rPr>
        <w:t xml:space="preserve">на сайт, </w:t>
      </w:r>
      <w:r w:rsidR="00DB6756">
        <w:rPr>
          <w:rFonts w:ascii="Times New Roman" w:hAnsi="Times New Roman"/>
          <w:sz w:val="28"/>
          <w:szCs w:val="28"/>
        </w:rPr>
        <w:t>в дело</w:t>
      </w: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C9B" w:rsidRPr="00C14F7A" w:rsidRDefault="00600C9B" w:rsidP="00DB675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Приложение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D2758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.05.202</w:t>
      </w:r>
      <w:r w:rsidR="00DD2758">
        <w:rPr>
          <w:rFonts w:ascii="Times New Roman" w:hAnsi="Times New Roman"/>
          <w:sz w:val="28"/>
          <w:szCs w:val="28"/>
        </w:rPr>
        <w:t>4</w:t>
      </w:r>
      <w:r w:rsidRPr="00C14F7A">
        <w:rPr>
          <w:rFonts w:ascii="Times New Roman" w:hAnsi="Times New Roman"/>
          <w:sz w:val="28"/>
          <w:szCs w:val="28"/>
        </w:rPr>
        <w:t xml:space="preserve"> № </w:t>
      </w:r>
      <w:r w:rsidR="00DD2758">
        <w:rPr>
          <w:rFonts w:ascii="Times New Roman" w:hAnsi="Times New Roman"/>
          <w:sz w:val="28"/>
          <w:szCs w:val="28"/>
        </w:rPr>
        <w:t>27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617D61" w:rsidRDefault="00617D61" w:rsidP="00617D6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</w:p>
    <w:p w:rsidR="00DB6756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воинских захоронений периода Великой Отечественной войны и последующих военных действий с участием </w:t>
      </w:r>
    </w:p>
    <w:p w:rsidR="00DB6756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на территории муниципального образования Каировский сельсовет </w:t>
      </w: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Оренбургской области </w:t>
      </w:r>
    </w:p>
    <w:p w:rsidR="00617D61" w:rsidRPr="00DB6756" w:rsidRDefault="00617D61" w:rsidP="0026149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05" w:type="dxa"/>
        <w:jc w:val="center"/>
        <w:tblInd w:w="-528" w:type="dxa"/>
        <w:tblLayout w:type="fixed"/>
        <w:tblLook w:val="0000"/>
      </w:tblPr>
      <w:tblGrid>
        <w:gridCol w:w="675"/>
        <w:gridCol w:w="3480"/>
        <w:gridCol w:w="1579"/>
        <w:gridCol w:w="1499"/>
        <w:gridCol w:w="1670"/>
        <w:gridCol w:w="1525"/>
        <w:gridCol w:w="2977"/>
      </w:tblGrid>
      <w:tr w:rsidR="00DD2758" w:rsidRPr="0026149E" w:rsidTr="00543E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захоронено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Известно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Неизвестно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ind w:left="-616" w:firstLine="6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DD2758" w:rsidP="0026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hAnsi="Times New Roman"/>
                <w:sz w:val="28"/>
                <w:szCs w:val="28"/>
              </w:rPr>
              <w:t>Государственный учетный номер</w:t>
            </w:r>
          </w:p>
        </w:tc>
      </w:tr>
      <w:tr w:rsidR="00DD2758" w:rsidRPr="0026149E" w:rsidTr="00543E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56" w:rsidRDefault="0026149E" w:rsidP="00DB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Каировка</w:t>
            </w:r>
          </w:p>
          <w:p w:rsidR="0026149E" w:rsidRPr="0026149E" w:rsidRDefault="0026149E" w:rsidP="00DB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(сельское гражданское кладбище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ind w:left="-616" w:firstLine="6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26149E" w:rsidP="0026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hAnsi="Times New Roman"/>
                <w:sz w:val="28"/>
                <w:szCs w:val="28"/>
              </w:rPr>
              <w:t>РОФ-ОРЕ-26-21/1</w:t>
            </w:r>
          </w:p>
        </w:tc>
      </w:tr>
    </w:tbl>
    <w:p w:rsidR="00092644" w:rsidRDefault="00092644" w:rsidP="00600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2644" w:rsidSect="0026149E">
      <w:pgSz w:w="16838" w:h="11906" w:orient="landscape"/>
      <w:pgMar w:top="1701" w:right="851" w:bottom="851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45" w:rsidRDefault="00FD5845">
      <w:pPr>
        <w:spacing w:after="0" w:line="240" w:lineRule="auto"/>
      </w:pPr>
      <w:r>
        <w:separator/>
      </w:r>
    </w:p>
  </w:endnote>
  <w:endnote w:type="continuationSeparator" w:id="1">
    <w:p w:rsidR="00FD5845" w:rsidRDefault="00FD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45" w:rsidRDefault="00FD5845">
      <w:pPr>
        <w:spacing w:after="0" w:line="240" w:lineRule="auto"/>
      </w:pPr>
      <w:r>
        <w:separator/>
      </w:r>
    </w:p>
  </w:footnote>
  <w:footnote w:type="continuationSeparator" w:id="1">
    <w:p w:rsidR="00FD5845" w:rsidRDefault="00FD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  <w:jc w:val="center"/>
    </w:pPr>
    <w:fldSimple w:instr=" PAGE ">
      <w:r w:rsidR="00DB6756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D"/>
    <w:rsid w:val="000733FD"/>
    <w:rsid w:val="00092644"/>
    <w:rsid w:val="00110424"/>
    <w:rsid w:val="001C6918"/>
    <w:rsid w:val="0026149E"/>
    <w:rsid w:val="003C3017"/>
    <w:rsid w:val="00433AED"/>
    <w:rsid w:val="004D54FF"/>
    <w:rsid w:val="00543E1E"/>
    <w:rsid w:val="00585D56"/>
    <w:rsid w:val="00600C9B"/>
    <w:rsid w:val="00612BA1"/>
    <w:rsid w:val="00617D61"/>
    <w:rsid w:val="006A5BF3"/>
    <w:rsid w:val="00787BBD"/>
    <w:rsid w:val="007D5280"/>
    <w:rsid w:val="00A53DE0"/>
    <w:rsid w:val="00A83149"/>
    <w:rsid w:val="00AE7484"/>
    <w:rsid w:val="00DB6756"/>
    <w:rsid w:val="00DB7B0B"/>
    <w:rsid w:val="00DD2758"/>
    <w:rsid w:val="00EE2AB6"/>
    <w:rsid w:val="00F60FDE"/>
    <w:rsid w:val="00F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/>
    </w:rPr>
  </w:style>
  <w:style w:type="character" w:customStyle="1" w:styleId="20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Pr>
      <w:lang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1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/>
    </w:rPr>
  </w:style>
  <w:style w:type="character" w:customStyle="1" w:styleId="docdata">
    <w:name w:val="docdata"/>
    <w:basedOn w:val="10"/>
  </w:style>
  <w:style w:type="character" w:customStyle="1" w:styleId="22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8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evlinks-hidden">
    <w:name w:val="rev_links-hidden"/>
    <w:rsid w:val="00617D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298" TargetMode="External"/><Relationship Id="rId13" Type="http://schemas.openxmlformats.org/officeDocument/2006/relationships/hyperlink" Target="https://normativ.kontur.ru/document?moduleId=1&amp;documentId=367099" TargetMode="External"/><Relationship Id="rId18" Type="http://schemas.openxmlformats.org/officeDocument/2006/relationships/hyperlink" Target="https://normativ.kontur.ru/document?moduleId=1&amp;documentId=4214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11902" TargetMode="External"/><Relationship Id="rId17" Type="http://schemas.openxmlformats.org/officeDocument/2006/relationships/hyperlink" Target="https://normativ.kontur.ru/document?moduleId=1&amp;documentId=3900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843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1825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7095" TargetMode="External"/><Relationship Id="rId10" Type="http://schemas.openxmlformats.org/officeDocument/2006/relationships/hyperlink" Target="https://normativ.kontur.ru/document?moduleId=1&amp;documentId=30417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9192" TargetMode="External"/><Relationship Id="rId14" Type="http://schemas.openxmlformats.org/officeDocument/2006/relationships/hyperlink" Target="https://normativ.kontur.ru/document?moduleId=1&amp;documentId=3044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66" baseType="variant">
      <vt:variant>
        <vt:i4>7667815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https://normativ.kontur.ru/document?moduleId=1&amp;documentId=421438</vt:lpwstr>
      </vt:variant>
      <vt:variant>
        <vt:lpwstr>l0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https://normativ.kontur.ru/document?moduleId=1&amp;documentId=390067</vt:lpwstr>
      </vt:variant>
      <vt:variant>
        <vt:lpwstr>l0</vt:lpwstr>
      </vt:variant>
      <vt:variant>
        <vt:i4>7536745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https://normativ.kontur.ru/document?moduleId=1&amp;documentId=358439</vt:lpwstr>
      </vt:variant>
      <vt:variant>
        <vt:lpwstr>l0</vt:lpwstr>
      </vt:variant>
      <vt:variant>
        <vt:i4>8323180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https://normativ.kontur.ru/document?moduleId=1&amp;documentId=317095</vt:lpwstr>
      </vt:variant>
      <vt:variant>
        <vt:lpwstr>l0</vt:lpwstr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https://normativ.kontur.ru/document?moduleId=1&amp;documentId=304407</vt:lpwstr>
      </vt:variant>
      <vt:variant>
        <vt:lpwstr>l0</vt:lpwstr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https://normativ.kontur.ru/document?moduleId=1&amp;documentId=367099</vt:lpwstr>
      </vt:variant>
      <vt:variant>
        <vt:lpwstr>l0</vt:lpwstr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https://normativ.kontur.ru/document?moduleId=1&amp;documentId=211902</vt:lpwstr>
      </vt:variant>
      <vt:variant>
        <vt:lpwstr>l0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https://normativ.kontur.ru/document?moduleId=1&amp;documentId=182527</vt:lpwstr>
      </vt:variant>
      <vt:variant>
        <vt:lpwstr>l0</vt:lpwstr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https://normativ.kontur.ru/document?moduleId=1&amp;documentId=304175</vt:lpwstr>
      </vt:variant>
      <vt:variant>
        <vt:lpwstr>l0</vt:lpwstr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https://normativ.kontur.ru/document?moduleId=1&amp;documentId=99192</vt:lpwstr>
      </vt:variant>
      <vt:variant>
        <vt:lpwstr>l0</vt:lpwstr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https://normativ.kontur.ru/document?moduleId=1&amp;documentId=396298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2023-05-31T13:40:00Z</cp:lastPrinted>
  <dcterms:created xsi:type="dcterms:W3CDTF">2024-05-24T04:37:00Z</dcterms:created>
  <dcterms:modified xsi:type="dcterms:W3CDTF">2024-05-24T04:37:00Z</dcterms:modified>
</cp:coreProperties>
</file>