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0B" w:rsidRPr="00F242BE" w:rsidRDefault="009621EE" w:rsidP="00FD3F0B">
      <w:pPr>
        <w:widowControl w:val="0"/>
        <w:autoSpaceDE w:val="0"/>
        <w:autoSpaceDN w:val="0"/>
        <w:adjustRightInd w:val="0"/>
        <w:spacing w:after="0" w:line="240" w:lineRule="auto"/>
        <w:ind w:right="-1"/>
        <w:jc w:val="center"/>
        <w:rPr>
          <w:rFonts w:ascii="Arial" w:hAnsi="Arial" w:cs="Arial"/>
          <w:noProof/>
          <w:sz w:val="20"/>
          <w:szCs w:val="20"/>
        </w:rPr>
      </w:pPr>
      <w:bookmarkStart w:id="0" w:name="_GoBack"/>
      <w:bookmarkEnd w:id="0"/>
      <w:r w:rsidRPr="00B6403F">
        <w:rPr>
          <w:rFonts w:ascii="Times New Roman" w:hAnsi="Times New Roman" w:cs="Times New Roman"/>
          <w:color w:val="000000"/>
          <w:sz w:val="28"/>
          <w:szCs w:val="28"/>
        </w:rPr>
        <w:t xml:space="preserve">      </w:t>
      </w:r>
      <w:r w:rsidR="00E1567A" w:rsidRPr="002217B2">
        <w:rPr>
          <w:rFonts w:ascii="Arial" w:hAnsi="Arial" w:cs="Arial"/>
          <w:noProof/>
          <w:sz w:val="20"/>
          <w:szCs w:val="20"/>
        </w:rPr>
        <w:drawing>
          <wp:inline distT="0" distB="0" distL="0" distR="0">
            <wp:extent cx="428625" cy="733425"/>
            <wp:effectExtent l="0" t="0" r="9525" b="9525"/>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 xml:space="preserve">СОВЕТ ДЕПУТАТОВ муниципального образования </w:t>
      </w: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 xml:space="preserve">КАИРОВСКИЙ СЕЛЬСОВЕТ саракташскОГО районА </w:t>
      </w: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оренбургской области</w:t>
      </w: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ТРЕТИЙ созыв</w:t>
      </w: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p>
    <w:p w:rsidR="00FD3F0B" w:rsidRPr="008C2B65" w:rsidRDefault="00FD3F0B" w:rsidP="00FD3F0B">
      <w:pPr>
        <w:widowControl w:val="0"/>
        <w:autoSpaceDE w:val="0"/>
        <w:autoSpaceDN w:val="0"/>
        <w:adjustRightInd w:val="0"/>
        <w:spacing w:after="0" w:line="240" w:lineRule="auto"/>
        <w:ind w:right="-1"/>
        <w:jc w:val="center"/>
        <w:rPr>
          <w:rFonts w:ascii="Times New Roman" w:hAnsi="Times New Roman"/>
          <w:b/>
          <w:caps/>
          <w:sz w:val="28"/>
          <w:szCs w:val="28"/>
        </w:rPr>
      </w:pPr>
    </w:p>
    <w:p w:rsidR="00FD3F0B" w:rsidRPr="008C2B65" w:rsidRDefault="00FD3F0B" w:rsidP="00FD3F0B">
      <w:pPr>
        <w:widowControl w:val="0"/>
        <w:autoSpaceDE w:val="0"/>
        <w:autoSpaceDN w:val="0"/>
        <w:adjustRightInd w:val="0"/>
        <w:spacing w:after="0" w:line="240" w:lineRule="auto"/>
        <w:jc w:val="center"/>
        <w:rPr>
          <w:rFonts w:ascii="Times New Roman" w:hAnsi="Times New Roman"/>
          <w:b/>
          <w:sz w:val="28"/>
          <w:szCs w:val="28"/>
        </w:rPr>
      </w:pPr>
      <w:r w:rsidRPr="008C2B65">
        <w:rPr>
          <w:rFonts w:ascii="Times New Roman" w:hAnsi="Times New Roman"/>
          <w:b/>
          <w:sz w:val="28"/>
          <w:szCs w:val="28"/>
        </w:rPr>
        <w:t>Р Е Ш Е Н И Е</w:t>
      </w:r>
    </w:p>
    <w:p w:rsidR="00FD3F0B" w:rsidRPr="008C2B65" w:rsidRDefault="00E14ADD" w:rsidP="00FD3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двадцать третье</w:t>
      </w:r>
      <w:r w:rsidR="00FD3F0B">
        <w:rPr>
          <w:rFonts w:ascii="Times New Roman" w:hAnsi="Times New Roman"/>
          <w:sz w:val="28"/>
          <w:szCs w:val="28"/>
        </w:rPr>
        <w:t>го</w:t>
      </w:r>
      <w:r w:rsidR="00FD3F0B" w:rsidRPr="008C2B65">
        <w:rPr>
          <w:rFonts w:ascii="Times New Roman" w:hAnsi="Times New Roman"/>
          <w:sz w:val="28"/>
          <w:szCs w:val="28"/>
        </w:rPr>
        <w:t xml:space="preserve"> заседания Совета депутатов</w:t>
      </w:r>
    </w:p>
    <w:p w:rsidR="00FD3F0B" w:rsidRPr="008C2B65" w:rsidRDefault="00FD3F0B" w:rsidP="00FD3F0B">
      <w:pPr>
        <w:widowControl w:val="0"/>
        <w:autoSpaceDE w:val="0"/>
        <w:autoSpaceDN w:val="0"/>
        <w:adjustRightInd w:val="0"/>
        <w:spacing w:after="0" w:line="240" w:lineRule="auto"/>
        <w:jc w:val="center"/>
        <w:rPr>
          <w:rFonts w:ascii="Times New Roman" w:hAnsi="Times New Roman"/>
          <w:sz w:val="28"/>
          <w:szCs w:val="28"/>
        </w:rPr>
      </w:pPr>
      <w:r w:rsidRPr="008C2B65">
        <w:rPr>
          <w:rFonts w:ascii="Times New Roman" w:hAnsi="Times New Roman"/>
          <w:sz w:val="28"/>
          <w:szCs w:val="28"/>
        </w:rPr>
        <w:t>муниципального образования Каировский сельсовет</w:t>
      </w:r>
    </w:p>
    <w:p w:rsidR="00FD3F0B" w:rsidRPr="008C2B65" w:rsidRDefault="00FD3F0B" w:rsidP="00FD3F0B">
      <w:pPr>
        <w:widowControl w:val="0"/>
        <w:autoSpaceDE w:val="0"/>
        <w:autoSpaceDN w:val="0"/>
        <w:adjustRightInd w:val="0"/>
        <w:spacing w:after="0" w:line="240" w:lineRule="auto"/>
        <w:jc w:val="center"/>
        <w:rPr>
          <w:rFonts w:ascii="Times New Roman" w:hAnsi="Times New Roman"/>
          <w:sz w:val="28"/>
          <w:szCs w:val="28"/>
        </w:rPr>
      </w:pPr>
      <w:r w:rsidRPr="008C2B65">
        <w:rPr>
          <w:rFonts w:ascii="Times New Roman" w:hAnsi="Times New Roman"/>
          <w:sz w:val="28"/>
          <w:szCs w:val="28"/>
        </w:rPr>
        <w:t>третьего созыва</w:t>
      </w:r>
    </w:p>
    <w:p w:rsidR="00FD3F0B" w:rsidRPr="00F242BE" w:rsidRDefault="00FD3F0B" w:rsidP="00FD3F0B">
      <w:pPr>
        <w:widowControl w:val="0"/>
        <w:autoSpaceDE w:val="0"/>
        <w:autoSpaceDN w:val="0"/>
        <w:adjustRightInd w:val="0"/>
        <w:spacing w:after="0" w:line="240" w:lineRule="auto"/>
        <w:rPr>
          <w:rFonts w:ascii="Times New Roman" w:hAnsi="Times New Roman"/>
          <w:sz w:val="28"/>
          <w:szCs w:val="28"/>
        </w:rPr>
      </w:pPr>
    </w:p>
    <w:p w:rsidR="00FD3F0B" w:rsidRPr="00F242BE" w:rsidRDefault="00E14ADD" w:rsidP="00FD3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 августа</w:t>
      </w:r>
      <w:r w:rsidR="00FD3F0B">
        <w:rPr>
          <w:rFonts w:ascii="Times New Roman" w:hAnsi="Times New Roman"/>
          <w:sz w:val="28"/>
          <w:szCs w:val="28"/>
        </w:rPr>
        <w:t xml:space="preserve"> 2018</w:t>
      </w:r>
      <w:r w:rsidR="00FD3F0B" w:rsidRPr="00F242BE">
        <w:rPr>
          <w:rFonts w:ascii="Times New Roman" w:hAnsi="Times New Roman"/>
          <w:sz w:val="28"/>
          <w:szCs w:val="28"/>
        </w:rPr>
        <w:t xml:space="preserve"> года                    с.Каировка                                           № </w:t>
      </w:r>
      <w:r>
        <w:rPr>
          <w:rFonts w:ascii="Times New Roman" w:hAnsi="Times New Roman"/>
          <w:sz w:val="28"/>
          <w:szCs w:val="28"/>
        </w:rPr>
        <w:t>119</w:t>
      </w:r>
    </w:p>
    <w:p w:rsidR="00FD3F0B" w:rsidRPr="00F242BE" w:rsidRDefault="00FD3F0B" w:rsidP="00FD3F0B">
      <w:pPr>
        <w:widowControl w:val="0"/>
        <w:autoSpaceDE w:val="0"/>
        <w:autoSpaceDN w:val="0"/>
        <w:adjustRightInd w:val="0"/>
        <w:spacing w:after="0" w:line="240" w:lineRule="auto"/>
        <w:ind w:firstLine="709"/>
        <w:jc w:val="both"/>
        <w:outlineLvl w:val="5"/>
        <w:rPr>
          <w:rFonts w:ascii="Times New Roman" w:hAnsi="Times New Roman"/>
          <w:sz w:val="28"/>
          <w:szCs w:val="28"/>
        </w:rPr>
      </w:pPr>
    </w:p>
    <w:p w:rsidR="009621EE" w:rsidRPr="00B6403F" w:rsidRDefault="009621EE" w:rsidP="005538B8">
      <w:pPr>
        <w:tabs>
          <w:tab w:val="left" w:pos="7380"/>
        </w:tabs>
        <w:ind w:left="3540"/>
        <w:jc w:val="right"/>
        <w:rPr>
          <w:rFonts w:ascii="Times New Roman" w:hAnsi="Times New Roman" w:cs="Times New Roman"/>
          <w:b/>
          <w:bCs/>
          <w:sz w:val="28"/>
          <w:szCs w:val="28"/>
          <w:highlight w:val="yellow"/>
          <w:u w:val="single"/>
        </w:rPr>
      </w:pPr>
      <w:r w:rsidRPr="00B6403F">
        <w:rPr>
          <w:rFonts w:ascii="Times New Roman" w:hAnsi="Times New Roman" w:cs="Times New Roman"/>
          <w:color w:val="000000"/>
          <w:sz w:val="28"/>
          <w:szCs w:val="28"/>
        </w:rPr>
        <w:t xml:space="preserve">     </w:t>
      </w:r>
      <w:r w:rsidRPr="00B6403F">
        <w:rPr>
          <w:rFonts w:ascii="Times New Roman" w:hAnsi="Times New Roman" w:cs="Times New Roman"/>
          <w:color w:val="000000"/>
          <w:sz w:val="28"/>
          <w:szCs w:val="28"/>
        </w:rPr>
        <w:tab/>
      </w:r>
      <w:r w:rsidRPr="00B6403F">
        <w:rPr>
          <w:rFonts w:ascii="Times New Roman" w:hAnsi="Times New Roman" w:cs="Times New Roman"/>
          <w:b/>
          <w:bCs/>
          <w:sz w:val="28"/>
          <w:szCs w:val="28"/>
          <w:highlight w:val="yellow"/>
          <w:u w:val="single"/>
        </w:rPr>
        <w:t xml:space="preserve"> </w:t>
      </w:r>
    </w:p>
    <w:tbl>
      <w:tblPr>
        <w:tblW w:w="7427" w:type="dxa"/>
        <w:jc w:val="center"/>
        <w:tblLook w:val="01E0" w:firstRow="1" w:lastRow="1" w:firstColumn="1" w:lastColumn="1" w:noHBand="0" w:noVBand="0"/>
      </w:tblPr>
      <w:tblGrid>
        <w:gridCol w:w="7427"/>
      </w:tblGrid>
      <w:tr w:rsidR="00FF7C25" w:rsidRPr="00B6403F" w:rsidTr="00FD3F0B">
        <w:trPr>
          <w:jc w:val="center"/>
        </w:trPr>
        <w:tc>
          <w:tcPr>
            <w:tcW w:w="7427" w:type="dxa"/>
          </w:tcPr>
          <w:p w:rsidR="00FF7C25" w:rsidRPr="00B6403F" w:rsidRDefault="005C73E5" w:rsidP="00BC36F8">
            <w:pPr>
              <w:ind w:firstLine="709"/>
              <w:jc w:val="center"/>
              <w:rPr>
                <w:rFonts w:ascii="Times New Roman" w:hAnsi="Times New Roman" w:cs="Times New Roman"/>
                <w:sz w:val="28"/>
                <w:szCs w:val="28"/>
              </w:rPr>
            </w:pPr>
            <w:r>
              <w:rPr>
                <w:rFonts w:ascii="Times New Roman" w:hAnsi="Times New Roman" w:cs="Times New Roman"/>
                <w:sz w:val="28"/>
                <w:szCs w:val="28"/>
              </w:rPr>
              <w:t>О</w:t>
            </w:r>
            <w:r w:rsidR="007715B8" w:rsidRPr="00B6403F">
              <w:rPr>
                <w:rFonts w:ascii="Times New Roman" w:hAnsi="Times New Roman" w:cs="Times New Roman"/>
                <w:sz w:val="28"/>
                <w:szCs w:val="28"/>
              </w:rPr>
              <w:t xml:space="preserve"> </w:t>
            </w:r>
            <w:r w:rsidR="007715B8">
              <w:rPr>
                <w:rFonts w:ascii="Times New Roman" w:hAnsi="Times New Roman" w:cs="Times New Roman"/>
                <w:sz w:val="28"/>
                <w:szCs w:val="28"/>
              </w:rPr>
              <w:t>внесение изменений в</w:t>
            </w:r>
            <w:r w:rsidR="007715B8" w:rsidRPr="00B6403F">
              <w:rPr>
                <w:rFonts w:ascii="Times New Roman" w:hAnsi="Times New Roman" w:cs="Times New Roman"/>
                <w:sz w:val="28"/>
                <w:szCs w:val="28"/>
              </w:rPr>
              <w:t xml:space="preserve"> </w:t>
            </w:r>
            <w:r w:rsidR="00430549" w:rsidRPr="00B6403F">
              <w:rPr>
                <w:rFonts w:ascii="Times New Roman" w:hAnsi="Times New Roman" w:cs="Times New Roman"/>
                <w:sz w:val="28"/>
                <w:szCs w:val="28"/>
              </w:rPr>
              <w:t xml:space="preserve">Правила благоустройства территории муниципального образования </w:t>
            </w:r>
            <w:r w:rsidR="00FD3F0B">
              <w:rPr>
                <w:rFonts w:ascii="Times New Roman" w:hAnsi="Times New Roman" w:cs="Times New Roman"/>
                <w:sz w:val="28"/>
                <w:szCs w:val="28"/>
              </w:rPr>
              <w:t>Каировский</w:t>
            </w:r>
            <w:r w:rsidR="00430549" w:rsidRPr="00B6403F">
              <w:rPr>
                <w:rFonts w:ascii="Times New Roman" w:hAnsi="Times New Roman" w:cs="Times New Roman"/>
                <w:sz w:val="28"/>
                <w:szCs w:val="28"/>
              </w:rPr>
              <w:t xml:space="preserve"> сельсовет Саракташского района Оренбургской области </w:t>
            </w:r>
          </w:p>
        </w:tc>
      </w:tr>
    </w:tbl>
    <w:p w:rsidR="00FF7C25" w:rsidRPr="00B6403F" w:rsidRDefault="00FF7C25" w:rsidP="00FF7C25">
      <w:pPr>
        <w:shd w:val="clear" w:color="auto" w:fill="FFFFFF"/>
        <w:jc w:val="center"/>
        <w:rPr>
          <w:rFonts w:ascii="Times New Roman" w:hAnsi="Times New Roman" w:cs="Times New Roman"/>
          <w:caps/>
          <w:sz w:val="28"/>
          <w:szCs w:val="28"/>
        </w:rPr>
      </w:pPr>
    </w:p>
    <w:p w:rsidR="00FF7C25" w:rsidRPr="00B6403F" w:rsidRDefault="00FF7C25" w:rsidP="00FF7C25">
      <w:pPr>
        <w:shd w:val="clear" w:color="auto" w:fill="FFFFFF"/>
        <w:jc w:val="both"/>
        <w:rPr>
          <w:rFonts w:ascii="Times New Roman" w:hAnsi="Times New Roman" w:cs="Times New Roman"/>
          <w:caps/>
          <w:sz w:val="28"/>
          <w:szCs w:val="28"/>
        </w:rPr>
      </w:pPr>
    </w:p>
    <w:p w:rsidR="003164E3" w:rsidRPr="009A58B2" w:rsidRDefault="003164E3" w:rsidP="00316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403F">
        <w:rPr>
          <w:rFonts w:ascii="Times New Roman" w:hAnsi="Times New Roman" w:cs="Times New Roman"/>
          <w:sz w:val="28"/>
          <w:szCs w:val="28"/>
        </w:rPr>
        <w:t>В соответствии с Федеральным законом от 06.10.2003 года  № 131-ФЗ «Об общих принципах организации м</w:t>
      </w:r>
      <w:r>
        <w:rPr>
          <w:rFonts w:ascii="Times New Roman" w:hAnsi="Times New Roman" w:cs="Times New Roman"/>
          <w:sz w:val="28"/>
          <w:szCs w:val="28"/>
        </w:rPr>
        <w:t>естного самоуправления»,  со статьёй</w:t>
      </w:r>
      <w:r w:rsidRPr="00B6403F">
        <w:rPr>
          <w:rFonts w:ascii="Times New Roman" w:hAnsi="Times New Roman" w:cs="Times New Roman"/>
          <w:sz w:val="28"/>
          <w:szCs w:val="28"/>
        </w:rPr>
        <w:t xml:space="preserve"> 210 Гражданского кодекса Российской Федерации, статьёй 30 Жилищного Кодекса Российской Федерации, </w:t>
      </w:r>
      <w:hyperlink r:id="rId8" w:anchor="text" w:history="1">
        <w:r w:rsidRPr="00B6403F">
          <w:rPr>
            <w:rStyle w:val="a3"/>
            <w:rFonts w:ascii="Times New Roman" w:hAnsi="Times New Roman"/>
            <w:color w:val="auto"/>
            <w:sz w:val="28"/>
            <w:szCs w:val="28"/>
            <w:u w:val="none"/>
          </w:rPr>
          <w:t>Постановлением Правительства</w:t>
        </w:r>
        <w:r>
          <w:rPr>
            <w:rStyle w:val="a3"/>
            <w:rFonts w:ascii="Times New Roman" w:hAnsi="Times New Roman"/>
            <w:color w:val="auto"/>
            <w:sz w:val="28"/>
            <w:szCs w:val="28"/>
            <w:u w:val="none"/>
          </w:rPr>
          <w:t xml:space="preserve"> РФ от 30 апреля 2014 г. N 403 «</w:t>
        </w:r>
        <w:r w:rsidRPr="00B6403F">
          <w:rPr>
            <w:rStyle w:val="a3"/>
            <w:rFonts w:ascii="Times New Roman" w:hAnsi="Times New Roman"/>
            <w:color w:val="auto"/>
            <w:sz w:val="28"/>
            <w:szCs w:val="28"/>
            <w:u w:val="none"/>
          </w:rPr>
          <w:t>Об исчерпывающем перечне процедур в</w:t>
        </w:r>
        <w:r>
          <w:rPr>
            <w:rStyle w:val="a3"/>
            <w:rFonts w:ascii="Times New Roman" w:hAnsi="Times New Roman"/>
            <w:color w:val="auto"/>
            <w:sz w:val="28"/>
            <w:szCs w:val="28"/>
            <w:u w:val="none"/>
          </w:rPr>
          <w:t xml:space="preserve"> сфере жилищного строительства»,</w:t>
        </w:r>
        <w:r w:rsidRPr="00B6403F">
          <w:rPr>
            <w:rStyle w:val="a3"/>
            <w:rFonts w:ascii="Times New Roman" w:hAnsi="Times New Roman"/>
            <w:color w:val="auto"/>
            <w:sz w:val="28"/>
            <w:szCs w:val="28"/>
            <w:u w:val="none"/>
          </w:rPr>
          <w:t xml:space="preserve"> </w:t>
        </w:r>
      </w:hyperlink>
      <w:r w:rsidRPr="009A58B2">
        <w:rPr>
          <w:rFonts w:ascii="Arial" w:hAnsi="Arial" w:cs="Arial"/>
          <w:sz w:val="23"/>
          <w:szCs w:val="23"/>
        </w:rPr>
        <w:t xml:space="preserve"> </w:t>
      </w:r>
      <w:r w:rsidRPr="009A58B2">
        <w:rPr>
          <w:rFonts w:ascii="Times New Roman" w:hAnsi="Times New Roman" w:cs="Times New Roman"/>
          <w:sz w:val="28"/>
          <w:szCs w:val="28"/>
        </w:rPr>
        <w:t xml:space="preserve">приказом Минстроя Российской Федерации от </w:t>
      </w:r>
    </w:p>
    <w:p w:rsidR="003164E3" w:rsidRPr="00B6403F" w:rsidRDefault="003164E3" w:rsidP="00316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13.04.2017 N</w:t>
      </w:r>
      <w:r w:rsidRPr="009A58B2">
        <w:rPr>
          <w:rFonts w:ascii="Times New Roman" w:hAnsi="Times New Roman" w:cs="Times New Roman"/>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rFonts w:ascii="Times New Roman" w:hAnsi="Times New Roman" w:cs="Times New Roman"/>
          <w:sz w:val="28"/>
          <w:szCs w:val="28"/>
        </w:rPr>
        <w:t>в</w:t>
      </w:r>
      <w:r w:rsidRPr="00B6403F">
        <w:rPr>
          <w:rFonts w:ascii="Times New Roman" w:hAnsi="Times New Roman" w:cs="Times New Roman"/>
          <w:sz w:val="28"/>
          <w:szCs w:val="28"/>
        </w:rPr>
        <w:t xml:space="preserve">,  Уставом муниципального образования </w:t>
      </w:r>
      <w:r w:rsidR="00FD3F0B">
        <w:rPr>
          <w:rFonts w:ascii="Times New Roman" w:hAnsi="Times New Roman" w:cs="Times New Roman"/>
          <w:sz w:val="28"/>
          <w:szCs w:val="28"/>
        </w:rPr>
        <w:t>Каировский</w:t>
      </w:r>
      <w:r w:rsidR="00FD3F0B" w:rsidRPr="00B6403F">
        <w:rPr>
          <w:rFonts w:ascii="Times New Roman" w:hAnsi="Times New Roman" w:cs="Times New Roman"/>
          <w:sz w:val="28"/>
          <w:szCs w:val="28"/>
        </w:rPr>
        <w:t xml:space="preserve"> </w:t>
      </w:r>
      <w:r w:rsidRPr="00B6403F">
        <w:rPr>
          <w:rFonts w:ascii="Times New Roman" w:hAnsi="Times New Roman" w:cs="Times New Roman"/>
          <w:sz w:val="28"/>
          <w:szCs w:val="28"/>
        </w:rPr>
        <w:t xml:space="preserve"> сельсовет Саракташского района Оренбургской области</w:t>
      </w:r>
      <w:r w:rsidR="00A21889">
        <w:rPr>
          <w:rFonts w:ascii="Times New Roman" w:hAnsi="Times New Roman" w:cs="Times New Roman"/>
          <w:sz w:val="28"/>
          <w:szCs w:val="28"/>
        </w:rPr>
        <w:t>,</w:t>
      </w:r>
      <w:r w:rsidR="00A21889" w:rsidRPr="00A21889">
        <w:rPr>
          <w:rFonts w:ascii="Times New Roman CYR" w:hAnsi="Times New Roman CYR" w:cs="Times New Roman CYR"/>
          <w:sz w:val="28"/>
          <w:szCs w:val="28"/>
        </w:rPr>
        <w:t xml:space="preserve"> </w:t>
      </w:r>
    </w:p>
    <w:p w:rsidR="00FF7C25" w:rsidRPr="00B6403F" w:rsidRDefault="00FF7C25" w:rsidP="00FF7C25">
      <w:pPr>
        <w:ind w:firstLine="720"/>
        <w:rPr>
          <w:rFonts w:ascii="Times New Roman" w:hAnsi="Times New Roman" w:cs="Times New Roman"/>
          <w:sz w:val="28"/>
          <w:szCs w:val="28"/>
        </w:rPr>
      </w:pPr>
      <w:r w:rsidRPr="00B6403F">
        <w:rPr>
          <w:rFonts w:ascii="Times New Roman" w:hAnsi="Times New Roman" w:cs="Times New Roman"/>
          <w:sz w:val="28"/>
          <w:szCs w:val="28"/>
        </w:rPr>
        <w:t xml:space="preserve">Совет депутатов </w:t>
      </w:r>
      <w:r w:rsidR="00FD3F0B">
        <w:rPr>
          <w:rFonts w:ascii="Times New Roman" w:hAnsi="Times New Roman" w:cs="Times New Roman"/>
          <w:sz w:val="28"/>
          <w:szCs w:val="28"/>
        </w:rPr>
        <w:t>Каировского</w:t>
      </w:r>
      <w:r w:rsidRPr="00B6403F">
        <w:rPr>
          <w:rFonts w:ascii="Times New Roman" w:hAnsi="Times New Roman" w:cs="Times New Roman"/>
          <w:sz w:val="28"/>
          <w:szCs w:val="28"/>
        </w:rPr>
        <w:t xml:space="preserve"> сельсовета</w:t>
      </w:r>
    </w:p>
    <w:p w:rsidR="00FF7C25" w:rsidRPr="00B6403F" w:rsidRDefault="00FF7C25" w:rsidP="00FF7C25">
      <w:pPr>
        <w:ind w:firstLine="720"/>
        <w:rPr>
          <w:rFonts w:ascii="Times New Roman" w:hAnsi="Times New Roman" w:cs="Times New Roman"/>
          <w:sz w:val="28"/>
          <w:szCs w:val="28"/>
        </w:rPr>
      </w:pPr>
    </w:p>
    <w:p w:rsidR="00FF7C25" w:rsidRPr="00B6403F" w:rsidRDefault="00FF7C25" w:rsidP="00FF7C25">
      <w:pPr>
        <w:ind w:firstLine="720"/>
        <w:rPr>
          <w:rFonts w:ascii="Times New Roman" w:hAnsi="Times New Roman" w:cs="Times New Roman"/>
          <w:sz w:val="28"/>
          <w:szCs w:val="28"/>
        </w:rPr>
      </w:pPr>
      <w:r w:rsidRPr="00B6403F">
        <w:rPr>
          <w:rFonts w:ascii="Times New Roman" w:hAnsi="Times New Roman" w:cs="Times New Roman"/>
          <w:sz w:val="28"/>
          <w:szCs w:val="28"/>
        </w:rPr>
        <w:t>Р Е Ш И Л :</w:t>
      </w:r>
    </w:p>
    <w:p w:rsidR="00FF7C25" w:rsidRPr="00B6403F" w:rsidRDefault="00FF7C25" w:rsidP="00FF7C25">
      <w:pPr>
        <w:rPr>
          <w:rFonts w:ascii="Times New Roman" w:hAnsi="Times New Roman" w:cs="Times New Roman"/>
          <w:sz w:val="28"/>
          <w:szCs w:val="28"/>
        </w:rPr>
      </w:pPr>
    </w:p>
    <w:p w:rsidR="00FF7C25" w:rsidRPr="00B6403F" w:rsidRDefault="00FF7C25" w:rsidP="00FF7C25">
      <w:pPr>
        <w:ind w:firstLine="700"/>
        <w:jc w:val="both"/>
        <w:rPr>
          <w:rFonts w:ascii="Times New Roman" w:hAnsi="Times New Roman" w:cs="Times New Roman"/>
          <w:sz w:val="28"/>
          <w:szCs w:val="28"/>
        </w:rPr>
      </w:pPr>
      <w:r w:rsidRPr="00B6403F">
        <w:rPr>
          <w:rFonts w:ascii="Times New Roman" w:hAnsi="Times New Roman" w:cs="Times New Roman"/>
          <w:sz w:val="28"/>
          <w:szCs w:val="28"/>
        </w:rPr>
        <w:t xml:space="preserve">1. </w:t>
      </w:r>
      <w:r w:rsidR="00A21889">
        <w:rPr>
          <w:rFonts w:ascii="Times New Roman" w:hAnsi="Times New Roman" w:cs="Times New Roman"/>
          <w:sz w:val="28"/>
          <w:szCs w:val="28"/>
        </w:rPr>
        <w:t xml:space="preserve">Внести изменения </w:t>
      </w:r>
      <w:r w:rsidR="00430549">
        <w:rPr>
          <w:rFonts w:ascii="Times New Roman" w:hAnsi="Times New Roman" w:cs="Times New Roman"/>
          <w:sz w:val="28"/>
          <w:szCs w:val="28"/>
        </w:rPr>
        <w:t xml:space="preserve">в </w:t>
      </w:r>
      <w:r w:rsidRPr="00B6403F">
        <w:rPr>
          <w:rFonts w:ascii="Times New Roman" w:hAnsi="Times New Roman" w:cs="Times New Roman"/>
          <w:sz w:val="28"/>
          <w:szCs w:val="28"/>
        </w:rPr>
        <w:t xml:space="preserve">Правила благоустройства территории муниципального образования </w:t>
      </w:r>
      <w:r w:rsidR="00FD3F0B">
        <w:rPr>
          <w:rFonts w:ascii="Times New Roman" w:hAnsi="Times New Roman" w:cs="Times New Roman"/>
          <w:sz w:val="28"/>
          <w:szCs w:val="28"/>
        </w:rPr>
        <w:t>Каировский</w:t>
      </w:r>
      <w:r w:rsidRPr="00B6403F">
        <w:rPr>
          <w:rFonts w:ascii="Times New Roman" w:hAnsi="Times New Roman" w:cs="Times New Roman"/>
          <w:sz w:val="28"/>
          <w:szCs w:val="28"/>
        </w:rPr>
        <w:t xml:space="preserve"> сельсовет Саракташского района Оренбургской области,</w:t>
      </w:r>
      <w:r w:rsidR="00430549">
        <w:rPr>
          <w:rFonts w:ascii="Times New Roman" w:hAnsi="Times New Roman" w:cs="Times New Roman"/>
          <w:sz w:val="28"/>
          <w:szCs w:val="28"/>
        </w:rPr>
        <w:t xml:space="preserve"> </w:t>
      </w:r>
      <w:r w:rsidR="00430549" w:rsidRPr="00B6403F">
        <w:rPr>
          <w:rFonts w:ascii="Times New Roman" w:hAnsi="Times New Roman" w:cs="Times New Roman"/>
          <w:sz w:val="28"/>
          <w:szCs w:val="28"/>
        </w:rPr>
        <w:t xml:space="preserve">утвержденные решением Совета депутатов </w:t>
      </w:r>
      <w:r w:rsidR="00430549">
        <w:rPr>
          <w:rFonts w:ascii="Times New Roman" w:hAnsi="Times New Roman" w:cs="Times New Roman"/>
          <w:sz w:val="28"/>
          <w:szCs w:val="28"/>
        </w:rPr>
        <w:t xml:space="preserve"> </w:t>
      </w:r>
      <w:r w:rsidR="00FD3F0B">
        <w:rPr>
          <w:rFonts w:ascii="Times New Roman" w:hAnsi="Times New Roman" w:cs="Times New Roman"/>
          <w:sz w:val="28"/>
          <w:szCs w:val="28"/>
        </w:rPr>
        <w:lastRenderedPageBreak/>
        <w:t xml:space="preserve">Каировского </w:t>
      </w:r>
      <w:r w:rsidR="00071FB0">
        <w:rPr>
          <w:rFonts w:ascii="Times New Roman" w:hAnsi="Times New Roman" w:cs="Times New Roman"/>
          <w:sz w:val="28"/>
          <w:szCs w:val="28"/>
        </w:rPr>
        <w:t>сельсовета от 15.04.2011</w:t>
      </w:r>
      <w:r w:rsidR="00430549" w:rsidRPr="00B6403F">
        <w:rPr>
          <w:rFonts w:ascii="Times New Roman" w:hAnsi="Times New Roman" w:cs="Times New Roman"/>
          <w:sz w:val="28"/>
          <w:szCs w:val="28"/>
        </w:rPr>
        <w:t xml:space="preserve"> года №</w:t>
      </w:r>
      <w:r w:rsidR="00071FB0">
        <w:rPr>
          <w:rFonts w:ascii="Times New Roman" w:hAnsi="Times New Roman" w:cs="Times New Roman"/>
          <w:sz w:val="28"/>
          <w:szCs w:val="28"/>
        </w:rPr>
        <w:t>36</w:t>
      </w:r>
      <w:r w:rsidR="00430549" w:rsidRPr="00B6403F">
        <w:rPr>
          <w:rFonts w:ascii="Times New Roman" w:hAnsi="Times New Roman" w:cs="Times New Roman"/>
          <w:sz w:val="28"/>
          <w:szCs w:val="28"/>
        </w:rPr>
        <w:t xml:space="preserve">, </w:t>
      </w:r>
      <w:r w:rsidR="00430549">
        <w:rPr>
          <w:rFonts w:ascii="Times New Roman" w:hAnsi="Times New Roman" w:cs="Times New Roman"/>
          <w:sz w:val="28"/>
          <w:szCs w:val="28"/>
        </w:rPr>
        <w:t>изложив их в новой редакции</w:t>
      </w:r>
      <w:r w:rsidRPr="00B6403F">
        <w:rPr>
          <w:rFonts w:ascii="Times New Roman" w:hAnsi="Times New Roman" w:cs="Times New Roman"/>
          <w:sz w:val="28"/>
          <w:szCs w:val="28"/>
        </w:rPr>
        <w:t xml:space="preserve"> согласно приложения №1.</w:t>
      </w:r>
    </w:p>
    <w:p w:rsidR="00FF7C25" w:rsidRPr="00B6403F" w:rsidRDefault="00FF7C25" w:rsidP="00FF7C25">
      <w:pPr>
        <w:ind w:right="-5" w:firstLine="700"/>
        <w:jc w:val="both"/>
        <w:rPr>
          <w:rFonts w:ascii="Times New Roman" w:hAnsi="Times New Roman" w:cs="Times New Roman"/>
          <w:sz w:val="28"/>
          <w:szCs w:val="28"/>
        </w:rPr>
      </w:pPr>
      <w:r w:rsidRPr="00B6403F">
        <w:rPr>
          <w:rFonts w:ascii="Times New Roman" w:hAnsi="Times New Roman" w:cs="Times New Roman"/>
          <w:sz w:val="28"/>
          <w:szCs w:val="28"/>
        </w:rPr>
        <w:t xml:space="preserve"> 2.</w:t>
      </w:r>
      <w:r w:rsidR="00745B3F">
        <w:rPr>
          <w:rFonts w:ascii="Times New Roman" w:hAnsi="Times New Roman" w:cs="Times New Roman"/>
          <w:sz w:val="28"/>
          <w:szCs w:val="28"/>
        </w:rPr>
        <w:t xml:space="preserve"> </w:t>
      </w:r>
      <w:r w:rsidRPr="00B6403F">
        <w:rPr>
          <w:rFonts w:ascii="Times New Roman" w:hAnsi="Times New Roman" w:cs="Times New Roman"/>
          <w:sz w:val="28"/>
          <w:szCs w:val="28"/>
        </w:rPr>
        <w:t xml:space="preserve">Настоящее решение вступает в силу после </w:t>
      </w:r>
      <w:r w:rsidR="0075093B">
        <w:rPr>
          <w:rFonts w:ascii="Times New Roman" w:hAnsi="Times New Roman" w:cs="Times New Roman"/>
          <w:sz w:val="28"/>
          <w:szCs w:val="28"/>
        </w:rPr>
        <w:t>его</w:t>
      </w:r>
      <w:r w:rsidRPr="00B6403F">
        <w:rPr>
          <w:rFonts w:ascii="Times New Roman" w:hAnsi="Times New Roman" w:cs="Times New Roman"/>
          <w:sz w:val="28"/>
          <w:szCs w:val="28"/>
        </w:rPr>
        <w:t xml:space="preserve">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sidR="00071FB0">
        <w:rPr>
          <w:rFonts w:ascii="Times New Roman" w:hAnsi="Times New Roman" w:cs="Times New Roman"/>
          <w:sz w:val="28"/>
          <w:szCs w:val="28"/>
        </w:rPr>
        <w:t>Каировский</w:t>
      </w:r>
      <w:r w:rsidRPr="00B6403F">
        <w:rPr>
          <w:rFonts w:ascii="Times New Roman" w:hAnsi="Times New Roman" w:cs="Times New Roman"/>
          <w:sz w:val="28"/>
          <w:szCs w:val="28"/>
        </w:rPr>
        <w:t xml:space="preserve"> сельсовет Саракташского района Оренбургской области .</w:t>
      </w:r>
    </w:p>
    <w:p w:rsidR="00FF7C25" w:rsidRPr="00B6403F" w:rsidRDefault="00FF7C25" w:rsidP="00FF7C25">
      <w:pPr>
        <w:spacing w:after="120"/>
        <w:ind w:firstLine="714"/>
        <w:jc w:val="both"/>
        <w:rPr>
          <w:rFonts w:ascii="Times New Roman" w:hAnsi="Times New Roman" w:cs="Times New Roman"/>
          <w:sz w:val="28"/>
          <w:szCs w:val="28"/>
        </w:rPr>
      </w:pPr>
      <w:r w:rsidRPr="00B6403F">
        <w:rPr>
          <w:rFonts w:ascii="Times New Roman" w:hAnsi="Times New Roman" w:cs="Times New Roman"/>
          <w:sz w:val="28"/>
          <w:szCs w:val="28"/>
        </w:rPr>
        <w:t xml:space="preserve"> </w:t>
      </w:r>
      <w:r w:rsidR="00745B3F">
        <w:rPr>
          <w:rFonts w:ascii="Times New Roman" w:hAnsi="Times New Roman" w:cs="Times New Roman"/>
          <w:sz w:val="28"/>
          <w:szCs w:val="28"/>
        </w:rPr>
        <w:t>4</w:t>
      </w:r>
      <w:r w:rsidRPr="00B6403F">
        <w:rPr>
          <w:rFonts w:ascii="Times New Roman" w:hAnsi="Times New Roman" w:cs="Times New Roman"/>
          <w:sz w:val="28"/>
          <w:szCs w:val="28"/>
        </w:rPr>
        <w:t xml:space="preserve">. Контроль за исполнением решения возложить на </w:t>
      </w:r>
      <w:r w:rsidR="00071FB0">
        <w:rPr>
          <w:rFonts w:ascii="Times New Roman" w:hAnsi="Times New Roman" w:cs="Times New Roman"/>
          <w:sz w:val="28"/>
          <w:szCs w:val="28"/>
        </w:rPr>
        <w:t>главу администрации (Кажаев О.М</w:t>
      </w:r>
      <w:r w:rsidRPr="00B6403F">
        <w:rPr>
          <w:rFonts w:ascii="Times New Roman" w:hAnsi="Times New Roman" w:cs="Times New Roman"/>
          <w:sz w:val="28"/>
          <w:szCs w:val="28"/>
        </w:rPr>
        <w:t>.).</w:t>
      </w:r>
    </w:p>
    <w:p w:rsidR="00FF7C25" w:rsidRPr="00B6403F" w:rsidRDefault="00FF7C25" w:rsidP="00FF7C25">
      <w:pPr>
        <w:spacing w:after="120"/>
        <w:ind w:firstLine="714"/>
        <w:jc w:val="both"/>
        <w:rPr>
          <w:rFonts w:ascii="Times New Roman" w:hAnsi="Times New Roman" w:cs="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F7C25" w:rsidRPr="00B6403F">
        <w:tc>
          <w:tcPr>
            <w:tcW w:w="9180" w:type="dxa"/>
            <w:tcBorders>
              <w:top w:val="nil"/>
              <w:left w:val="nil"/>
              <w:bottom w:val="nil"/>
              <w:right w:val="nil"/>
            </w:tcBorders>
          </w:tcPr>
          <w:p w:rsidR="00FF7C25" w:rsidRPr="00B6403F" w:rsidRDefault="00FF7C25" w:rsidP="00BC36F8">
            <w:pPr>
              <w:jc w:val="both"/>
              <w:rPr>
                <w:rFonts w:ascii="Times New Roman" w:hAnsi="Times New Roman" w:cs="Times New Roman"/>
                <w:sz w:val="28"/>
                <w:szCs w:val="28"/>
              </w:rPr>
            </w:pPr>
            <w:r w:rsidRPr="00B6403F">
              <w:rPr>
                <w:rFonts w:ascii="Times New Roman" w:hAnsi="Times New Roman" w:cs="Times New Roman"/>
                <w:sz w:val="28"/>
                <w:szCs w:val="28"/>
              </w:rPr>
              <w:t xml:space="preserve">Председатель Совета депутатов сельсовета                       </w:t>
            </w:r>
          </w:p>
          <w:p w:rsidR="00FF7C25" w:rsidRPr="00B6403F" w:rsidRDefault="00FF7C25" w:rsidP="00BC36F8">
            <w:pPr>
              <w:jc w:val="both"/>
              <w:rPr>
                <w:rFonts w:ascii="Times New Roman" w:hAnsi="Times New Roman" w:cs="Times New Roman"/>
                <w:sz w:val="28"/>
                <w:szCs w:val="28"/>
              </w:rPr>
            </w:pPr>
            <w:r w:rsidRPr="00B6403F">
              <w:rPr>
                <w:rFonts w:ascii="Times New Roman" w:hAnsi="Times New Roman" w:cs="Times New Roman"/>
                <w:sz w:val="28"/>
                <w:szCs w:val="28"/>
              </w:rPr>
              <w:t xml:space="preserve">Глава муниципального образования                                </w:t>
            </w:r>
            <w:r w:rsidR="00071FB0">
              <w:rPr>
                <w:rFonts w:ascii="Times New Roman" w:hAnsi="Times New Roman" w:cs="Times New Roman"/>
                <w:sz w:val="28"/>
                <w:szCs w:val="28"/>
              </w:rPr>
              <w:t>О.М.Кажаев</w:t>
            </w:r>
          </w:p>
        </w:tc>
      </w:tr>
    </w:tbl>
    <w:p w:rsidR="00FF7C25" w:rsidRPr="00B6403F" w:rsidRDefault="00FF7C25" w:rsidP="00FF7C25">
      <w:pPr>
        <w:pStyle w:val="ConsPlusNormal"/>
        <w:jc w:val="both"/>
        <w:rPr>
          <w:rFonts w:ascii="Times New Roman" w:hAnsi="Times New Roman" w:cs="Times New Roman"/>
          <w:sz w:val="28"/>
          <w:szCs w:val="28"/>
        </w:rPr>
      </w:pPr>
    </w:p>
    <w:p w:rsidR="00667417" w:rsidRDefault="00FF7C25" w:rsidP="002D18B3">
      <w:pPr>
        <w:pStyle w:val="ConsPlusNormal"/>
        <w:jc w:val="both"/>
        <w:rPr>
          <w:rFonts w:ascii="Times New Roman" w:hAnsi="Times New Roman" w:cs="Times New Roman"/>
          <w:sz w:val="28"/>
          <w:szCs w:val="28"/>
        </w:rPr>
      </w:pPr>
      <w:r w:rsidRPr="009323CC">
        <w:rPr>
          <w:rFonts w:ascii="Times New Roman" w:hAnsi="Times New Roman" w:cs="Times New Roman"/>
          <w:sz w:val="28"/>
          <w:szCs w:val="28"/>
        </w:rPr>
        <w:t>Разослано: де</w:t>
      </w:r>
      <w:r w:rsidR="00071FB0">
        <w:rPr>
          <w:rFonts w:ascii="Times New Roman" w:hAnsi="Times New Roman" w:cs="Times New Roman"/>
          <w:sz w:val="28"/>
          <w:szCs w:val="28"/>
        </w:rPr>
        <w:t>путатам - 9</w:t>
      </w:r>
      <w:r w:rsidRPr="009323CC">
        <w:rPr>
          <w:rFonts w:ascii="Times New Roman" w:hAnsi="Times New Roman" w:cs="Times New Roman"/>
          <w:sz w:val="28"/>
          <w:szCs w:val="28"/>
        </w:rPr>
        <w:t>, прокуратуре района, постоянной комиссии</w:t>
      </w: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2D18B3">
      <w:pPr>
        <w:pStyle w:val="ConsPlusNormal"/>
        <w:jc w:val="both"/>
        <w:rPr>
          <w:rFonts w:ascii="Times New Roman" w:hAnsi="Times New Roman" w:cs="Times New Roman"/>
          <w:sz w:val="28"/>
          <w:szCs w:val="28"/>
        </w:rPr>
      </w:pPr>
    </w:p>
    <w:p w:rsidR="00DB37E8" w:rsidRDefault="00DB37E8"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BC4142" w:rsidRDefault="00BC4142" w:rsidP="00DB37E8">
      <w:pPr>
        <w:autoSpaceDE w:val="0"/>
        <w:autoSpaceDN w:val="0"/>
        <w:adjustRightInd w:val="0"/>
        <w:spacing w:line="10" w:lineRule="atLeast"/>
        <w:rPr>
          <w:sz w:val="28"/>
          <w:szCs w:val="28"/>
        </w:rPr>
      </w:pP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Приложение №1  к</w:t>
      </w: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решению Совета депутатов</w:t>
      </w: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муниципального образования</w:t>
      </w: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Каировский сельсовет</w:t>
      </w: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Саракташского района</w:t>
      </w: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Оренбургской области</w:t>
      </w:r>
    </w:p>
    <w:p w:rsidR="00DB37E8" w:rsidRPr="00DB37E8" w:rsidRDefault="00DB37E8" w:rsidP="00DB37E8">
      <w:pPr>
        <w:autoSpaceDE w:val="0"/>
        <w:autoSpaceDN w:val="0"/>
        <w:adjustRightInd w:val="0"/>
        <w:spacing w:after="0" w:line="240" w:lineRule="auto"/>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after="0" w:line="240" w:lineRule="auto"/>
        <w:jc w:val="right"/>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  10.08.2018  г. №119</w:t>
      </w:r>
    </w:p>
    <w:p w:rsidR="00DB37E8" w:rsidRDefault="00DB37E8" w:rsidP="00DB37E8">
      <w:pPr>
        <w:autoSpaceDE w:val="0"/>
        <w:autoSpaceDN w:val="0"/>
        <w:adjustRightInd w:val="0"/>
        <w:spacing w:line="200" w:lineRule="atLeast"/>
        <w:rPr>
          <w:sz w:val="28"/>
          <w:szCs w:val="28"/>
        </w:rPr>
      </w:pPr>
    </w:p>
    <w:p w:rsidR="00DB37E8" w:rsidRDefault="00DB37E8" w:rsidP="00DB37E8">
      <w:pPr>
        <w:autoSpaceDE w:val="0"/>
        <w:autoSpaceDN w:val="0"/>
        <w:adjustRightInd w:val="0"/>
        <w:spacing w:line="263" w:lineRule="atLeast"/>
        <w:rPr>
          <w:sz w:val="28"/>
          <w:szCs w:val="28"/>
        </w:rPr>
      </w:pPr>
    </w:p>
    <w:p w:rsidR="00DB37E8" w:rsidRPr="00DB37E8" w:rsidRDefault="00DB37E8" w:rsidP="00DB37E8">
      <w:pPr>
        <w:autoSpaceDE w:val="0"/>
        <w:autoSpaceDN w:val="0"/>
        <w:adjustRightInd w:val="0"/>
        <w:ind w:right="-179"/>
        <w:jc w:val="center"/>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ПРАВИЛА</w:t>
      </w:r>
    </w:p>
    <w:p w:rsidR="00DB37E8" w:rsidRPr="00DB37E8" w:rsidRDefault="00DB37E8" w:rsidP="00DB37E8">
      <w:pPr>
        <w:autoSpaceDE w:val="0"/>
        <w:autoSpaceDN w:val="0"/>
        <w:adjustRightInd w:val="0"/>
        <w:spacing w:line="2"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right="-259"/>
        <w:jc w:val="center"/>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благоустройства территории муниципального образования</w:t>
      </w:r>
    </w:p>
    <w:p w:rsidR="00DB37E8" w:rsidRPr="00DB37E8" w:rsidRDefault="00DB37E8" w:rsidP="00DB37E8">
      <w:pPr>
        <w:autoSpaceDE w:val="0"/>
        <w:autoSpaceDN w:val="0"/>
        <w:adjustRightInd w:val="0"/>
        <w:ind w:right="-259"/>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Каировский сельсовет Саракташского  района Оренбургской области</w:t>
      </w:r>
    </w:p>
    <w:p w:rsidR="00DB37E8" w:rsidRPr="00DB37E8" w:rsidRDefault="00DB37E8" w:rsidP="00DB37E8">
      <w:pPr>
        <w:autoSpaceDE w:val="0"/>
        <w:autoSpaceDN w:val="0"/>
        <w:adjustRightInd w:val="0"/>
        <w:spacing w:line="330"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Правила благоустройства </w:t>
      </w:r>
      <w:r w:rsidRPr="00DB37E8">
        <w:rPr>
          <w:rFonts w:ascii="Times New Roman OpenType" w:hAnsi="Times New Roman OpenType" w:cs="Times New Roman OpenType"/>
          <w:b/>
          <w:bCs/>
          <w:sz w:val="28"/>
          <w:szCs w:val="28"/>
        </w:rPr>
        <w:t>территории муниципального образования</w:t>
      </w:r>
      <w:r w:rsidRPr="00DB37E8">
        <w:rPr>
          <w:rFonts w:ascii="Times New Roman OpenType" w:hAnsi="Times New Roman OpenType" w:cs="Times New Roman OpenType"/>
          <w:sz w:val="28"/>
          <w:szCs w:val="28"/>
        </w:rPr>
        <w:t xml:space="preserve"> </w:t>
      </w:r>
      <w:r w:rsidRPr="00DB37E8">
        <w:rPr>
          <w:rFonts w:ascii="Times New Roman OpenType" w:hAnsi="Times New Roman OpenType" w:cs="Times New Roman OpenType"/>
          <w:b/>
          <w:bCs/>
          <w:sz w:val="28"/>
          <w:szCs w:val="28"/>
        </w:rPr>
        <w:t xml:space="preserve">Каировский сельсовет Саракташского района Оренбургской области </w:t>
      </w:r>
      <w:r w:rsidRPr="00DB37E8">
        <w:rPr>
          <w:rFonts w:ascii="Times New Roman OpenType" w:hAnsi="Times New Roman OpenType" w:cs="Times New Roman OpenType"/>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B37E8" w:rsidRPr="00DB37E8" w:rsidRDefault="00DB37E8" w:rsidP="00DB37E8">
      <w:pPr>
        <w:autoSpaceDE w:val="0"/>
        <w:autoSpaceDN w:val="0"/>
        <w:adjustRightInd w:val="0"/>
        <w:spacing w:line="8"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center"/>
        <w:rPr>
          <w:rFonts w:ascii="Times New Roman OpenType" w:hAnsi="Times New Roman OpenType" w:cs="Times New Roman OpenType"/>
          <w:b/>
          <w:sz w:val="28"/>
          <w:szCs w:val="28"/>
        </w:rPr>
      </w:pPr>
      <w:r w:rsidRPr="00DB37E8">
        <w:rPr>
          <w:rFonts w:ascii="Times New Roman OpenType" w:hAnsi="Times New Roman OpenType" w:cs="Times New Roman OpenType"/>
          <w:b/>
          <w:sz w:val="28"/>
          <w:szCs w:val="28"/>
          <w:lang w:val="en-US"/>
        </w:rPr>
        <w:t>I</w:t>
      </w:r>
      <w:r w:rsidRPr="00DB37E8">
        <w:rPr>
          <w:rFonts w:ascii="Times New Roman OpenType" w:hAnsi="Times New Roman OpenType" w:cs="Times New Roman OpenType"/>
          <w:b/>
          <w:sz w:val="28"/>
          <w:szCs w:val="28"/>
        </w:rPr>
        <w:t>. Общие положения.</w:t>
      </w:r>
    </w:p>
    <w:p w:rsidR="00DB37E8" w:rsidRPr="00DB37E8" w:rsidRDefault="00DB37E8" w:rsidP="00DB37E8">
      <w:pPr>
        <w:autoSpaceDE w:val="0"/>
        <w:autoSpaceDN w:val="0"/>
        <w:adjustRightInd w:val="0"/>
        <w:spacing w:line="13" w:lineRule="atLeast"/>
        <w:jc w:val="center"/>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1.1. Правила устанавливают единые нормы и требования по благоустройству территории </w:t>
      </w:r>
      <w:r w:rsidRPr="00DB37E8">
        <w:rPr>
          <w:rFonts w:ascii="Times New Roman OpenType" w:hAnsi="Times New Roman OpenType" w:cs="Times New Roman OpenType"/>
          <w:b/>
          <w:bCs/>
          <w:sz w:val="28"/>
          <w:szCs w:val="28"/>
        </w:rPr>
        <w:t>муниципального образования Каировскийсельсовет Саракташского района Оренбургской области (далее - муниципальное образование)</w:t>
      </w:r>
      <w:r w:rsidRPr="00DB37E8">
        <w:rPr>
          <w:rFonts w:ascii="Times New Roman OpenType" w:hAnsi="Times New Roman OpenType" w:cs="Times New Roman OpenType"/>
          <w:sz w:val="28"/>
          <w:szCs w:val="28"/>
        </w:rPr>
        <w:t>, в том числе по</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w:t>
      </w:r>
      <w:r w:rsidRPr="00DB37E8">
        <w:rPr>
          <w:rFonts w:ascii="Times New Roman OpenType" w:hAnsi="Times New Roman OpenType" w:cs="Times New Roman OpenType"/>
          <w:sz w:val="28"/>
          <w:szCs w:val="28"/>
        </w:rPr>
        <w:lastRenderedPageBreak/>
        <w:t>площадок для выгула и дрессировки животных, ограждений (заборов), объектов (средств) наружного освещения.</w:t>
      </w:r>
    </w:p>
    <w:p w:rsidR="00DB37E8" w:rsidRPr="00DB37E8" w:rsidRDefault="00DB37E8" w:rsidP="00DB37E8">
      <w:pPr>
        <w:autoSpaceDE w:val="0"/>
        <w:autoSpaceDN w:val="0"/>
        <w:adjustRightInd w:val="0"/>
        <w:spacing w:line="22"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1.2. Настоящие Правила обязательны для исполнения всеми юридическими и физическими лицами на территории </w:t>
      </w:r>
      <w:r w:rsidRPr="00DB37E8">
        <w:rPr>
          <w:rFonts w:ascii="Times New Roman OpenType" w:hAnsi="Times New Roman OpenType" w:cs="Times New Roman OpenType"/>
          <w:bCs/>
          <w:sz w:val="28"/>
          <w:szCs w:val="28"/>
        </w:rPr>
        <w:t>муниципального образования</w:t>
      </w:r>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5"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5"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1.3. Благоустройство территории муниципального образования обеспечивается:</w:t>
      </w:r>
    </w:p>
    <w:p w:rsidR="00DB37E8" w:rsidRPr="00DB37E8" w:rsidRDefault="00DB37E8" w:rsidP="00DB37E8">
      <w:pPr>
        <w:numPr>
          <w:ilvl w:val="0"/>
          <w:numId w:val="2"/>
        </w:numPr>
        <w:tabs>
          <w:tab w:val="left" w:pos="1268"/>
        </w:tabs>
        <w:autoSpaceDE w:val="0"/>
        <w:autoSpaceDN w:val="0"/>
        <w:adjustRightInd w:val="0"/>
        <w:spacing w:after="0" w:line="234" w:lineRule="atLeast"/>
        <w:ind w:left="260" w:firstLine="568"/>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администрацией муниципального образования Каировский сельсовет Саракташского района Оренбургской области (далее – администрация), осуществляющими организационную и контролирующую функции; </w:t>
      </w:r>
    </w:p>
    <w:p w:rsidR="00DB37E8" w:rsidRPr="00DB37E8" w:rsidRDefault="00DB37E8" w:rsidP="00DB37E8">
      <w:pPr>
        <w:numPr>
          <w:ilvl w:val="0"/>
          <w:numId w:val="2"/>
        </w:numPr>
        <w:tabs>
          <w:tab w:val="left" w:pos="1268"/>
        </w:tabs>
        <w:autoSpaceDE w:val="0"/>
        <w:autoSpaceDN w:val="0"/>
        <w:adjustRightInd w:val="0"/>
        <w:spacing w:after="0" w:line="234" w:lineRule="atLeast"/>
        <w:ind w:left="260" w:firstLine="568"/>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организациями, выполняющими работы по содержанию и благоустройству муниципального образования;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юридическими лицами и индивидуальными предпринимателями (далее - организации);</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гражданами, осуществляющими содержание принадлежащего им имущества.</w:t>
      </w:r>
    </w:p>
    <w:p w:rsidR="00DB37E8" w:rsidRPr="00DB37E8" w:rsidRDefault="00DB37E8" w:rsidP="00DB37E8">
      <w:pPr>
        <w:autoSpaceDE w:val="0"/>
        <w:autoSpaceDN w:val="0"/>
        <w:adjustRightInd w:val="0"/>
        <w:spacing w:line="15"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B37E8" w:rsidRPr="00DB37E8" w:rsidRDefault="00DB37E8" w:rsidP="00DB37E8">
      <w:pPr>
        <w:autoSpaceDE w:val="0"/>
        <w:autoSpaceDN w:val="0"/>
        <w:adjustRightInd w:val="0"/>
        <w:spacing w:line="1" w:lineRule="atLeast"/>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Участниками деятельности по благоустройству выступают:</w:t>
      </w:r>
    </w:p>
    <w:p w:rsidR="00DB37E8" w:rsidRPr="00DB37E8" w:rsidRDefault="00DB37E8" w:rsidP="00DB37E8">
      <w:pPr>
        <w:autoSpaceDE w:val="0"/>
        <w:autoSpaceDN w:val="0"/>
        <w:adjustRightInd w:val="0"/>
        <w:spacing w:line="15" w:lineRule="atLeast"/>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06"/>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B37E8" w:rsidRPr="00DB37E8" w:rsidRDefault="00DB37E8" w:rsidP="00DB37E8">
      <w:pPr>
        <w:numPr>
          <w:ilvl w:val="0"/>
          <w:numId w:val="2"/>
        </w:numPr>
        <w:tabs>
          <w:tab w:val="left" w:pos="115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DB37E8" w:rsidRPr="00DB37E8" w:rsidRDefault="00DB37E8" w:rsidP="00DB37E8">
      <w:pPr>
        <w:numPr>
          <w:ilvl w:val="0"/>
          <w:numId w:val="2"/>
        </w:numPr>
        <w:tabs>
          <w:tab w:val="left" w:pos="115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B37E8" w:rsidRPr="00DB37E8" w:rsidRDefault="00DB37E8" w:rsidP="00DB37E8">
      <w:pPr>
        <w:numPr>
          <w:ilvl w:val="0"/>
          <w:numId w:val="2"/>
        </w:numPr>
        <w:tabs>
          <w:tab w:val="left" w:pos="123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представители профессионального сообщества, в том числе ландшафтные архитекторы, специалисты по благоустройству и </w:t>
      </w:r>
      <w:r w:rsidRPr="00DB37E8">
        <w:rPr>
          <w:rFonts w:ascii="Times New Roman OpenType" w:hAnsi="Times New Roman OpenType" w:cs="Times New Roman OpenType"/>
          <w:sz w:val="28"/>
          <w:szCs w:val="28"/>
        </w:rPr>
        <w:lastRenderedPageBreak/>
        <w:t>озеленению, архитекторы и дизайнеры, разрабатывающие концепции и проекты благоустройства, рабочую документацию;</w:t>
      </w:r>
    </w:p>
    <w:p w:rsidR="00DB37E8" w:rsidRPr="00DB37E8" w:rsidRDefault="00DB37E8" w:rsidP="00DB37E8">
      <w:pPr>
        <w:numPr>
          <w:ilvl w:val="0"/>
          <w:numId w:val="2"/>
        </w:numPr>
        <w:tabs>
          <w:tab w:val="left" w:pos="1021"/>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исполнители работ, специалисты по благоустройству и озеленению, в том числе возведению малых архитектурных форм;</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иные заинтересованные в благоустройстве территории лица.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1.5. Граждане  и организации независимо от организационно-правовых форм обеспечивают своевременную и качественную уборку и содержание принадлежащих им на праве собственности или ином вещном праве земельных участков и осуществляют 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DB37E8" w:rsidRPr="00DB37E8" w:rsidRDefault="00DB37E8" w:rsidP="00DB37E8">
      <w:pPr>
        <w:autoSpaceDE w:val="0"/>
        <w:autoSpaceDN w:val="0"/>
        <w:adjustRightInd w:val="0"/>
        <w:spacing w:line="235" w:lineRule="atLeast"/>
        <w:ind w:left="260" w:right="2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Организация уборки и содержания иных территорий осуществляется органом местного самоуправления.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1.6. В настоящих Правилах используются следующие понятия: </w:t>
      </w:r>
    </w:p>
    <w:p w:rsidR="00DB37E8" w:rsidRPr="00DB37E8" w:rsidRDefault="00DB37E8" w:rsidP="00DB37E8">
      <w:pPr>
        <w:numPr>
          <w:ilvl w:val="1"/>
          <w:numId w:val="3"/>
        </w:numPr>
        <w:autoSpaceDE w:val="0"/>
        <w:autoSpaceDN w:val="0"/>
        <w:adjustRightInd w:val="0"/>
        <w:spacing w:after="0" w:line="234" w:lineRule="atLeast"/>
        <w:ind w:left="180" w:firstLine="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благоустройство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комплекс мероприятий по содержанию территории </w:t>
      </w:r>
      <w:r w:rsidRPr="00DB37E8">
        <w:rPr>
          <w:rFonts w:ascii="Times New Roman OpenType" w:hAnsi="Times New Roman OpenType" w:cs="Times New Roman OpenType"/>
          <w:bCs/>
          <w:sz w:val="28"/>
          <w:szCs w:val="28"/>
        </w:rPr>
        <w:t>муниципального образования</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а также по проектированию и размещению</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B37E8" w:rsidRPr="00DB37E8" w:rsidRDefault="00DB37E8" w:rsidP="00DB37E8">
      <w:pPr>
        <w:numPr>
          <w:ilvl w:val="1"/>
          <w:numId w:val="3"/>
        </w:numPr>
        <w:tabs>
          <w:tab w:val="num" w:pos="180"/>
        </w:tabs>
        <w:autoSpaceDE w:val="0"/>
        <w:autoSpaceDN w:val="0"/>
        <w:adjustRightInd w:val="0"/>
        <w:spacing w:after="0" w:line="238" w:lineRule="atLeast"/>
        <w:ind w:left="180" w:firstLine="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объекты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территории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bCs/>
          <w:sz w:val="28"/>
          <w:szCs w:val="28"/>
        </w:rPr>
        <w:t>муниципального образования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DB37E8" w:rsidRPr="00DB37E8" w:rsidRDefault="00DB37E8" w:rsidP="00DB37E8">
      <w:pPr>
        <w:numPr>
          <w:ilvl w:val="1"/>
          <w:numId w:val="3"/>
        </w:numPr>
        <w:tabs>
          <w:tab w:val="num" w:pos="180"/>
        </w:tabs>
        <w:autoSpaceDE w:val="0"/>
        <w:autoSpaceDN w:val="0"/>
        <w:adjustRightInd w:val="0"/>
        <w:spacing w:after="0" w:line="238" w:lineRule="atLeast"/>
        <w:ind w:left="180" w:firstLine="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элементы объектов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конструктивные 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B37E8" w:rsidRPr="00DB37E8" w:rsidRDefault="00DB37E8" w:rsidP="00DB37E8">
      <w:pPr>
        <w:numPr>
          <w:ilvl w:val="0"/>
          <w:numId w:val="4"/>
        </w:numPr>
        <w:autoSpaceDE w:val="0"/>
        <w:autoSpaceDN w:val="0"/>
        <w:adjustRightInd w:val="0"/>
        <w:spacing w:after="0" w:line="248" w:lineRule="atLeast"/>
        <w:ind w:left="180" w:firstLine="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содержание территории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комплекс мероприятий и работ по уборке 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поддержанию   в   надлежащем   техническом,   физическом,   эстетическом состоянии объектов благоустройства, их отдельных элементов;</w:t>
      </w:r>
    </w:p>
    <w:p w:rsidR="00DB37E8" w:rsidRPr="00DB37E8" w:rsidRDefault="00DB37E8" w:rsidP="00DB37E8">
      <w:pPr>
        <w:numPr>
          <w:ilvl w:val="0"/>
          <w:numId w:val="4"/>
        </w:numPr>
        <w:autoSpaceDE w:val="0"/>
        <w:autoSpaceDN w:val="0"/>
        <w:adjustRightInd w:val="0"/>
        <w:spacing w:after="0" w:line="248" w:lineRule="atLeast"/>
        <w:ind w:left="180" w:firstLine="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w:t>
      </w:r>
      <w:r w:rsidRPr="00DB37E8">
        <w:rPr>
          <w:rFonts w:ascii="Times New Roman OpenType" w:hAnsi="Times New Roman OpenType" w:cs="Times New Roman OpenType"/>
          <w:b/>
          <w:bCs/>
          <w:sz w:val="28"/>
          <w:szCs w:val="28"/>
        </w:rPr>
        <w:t xml:space="preserve">уборка территории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комплекс мероприятий,</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связанных с регулярной</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внешние поверхности зданий, строений, сооружений;</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lastRenderedPageBreak/>
        <w:t xml:space="preserve">зеленые насаждения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древесно-кустарниковая и травянистая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растительность естественного и искусственного происхождения;</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элементы озеленения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скверы,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сады,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бульвары,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парки,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озелененные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газон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поверхность земельного участка,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не имеющая твердого покрытия,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цветник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элемент благоустройства,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включающий в себя участок</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поверхности любой формы и размера, занятый посеянными или высаженными цветочными растениями;</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повреждение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механическое,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химическое и иное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уничтожение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повреждение зеленых насаждений,</w:t>
      </w:r>
    </w:p>
    <w:p w:rsidR="00DB37E8" w:rsidRPr="00DB37E8" w:rsidRDefault="00DB37E8" w:rsidP="00DB37E8">
      <w:pPr>
        <w:autoSpaceDE w:val="0"/>
        <w:autoSpaceDN w:val="0"/>
        <w:adjustRightInd w:val="0"/>
        <w:spacing w:line="234" w:lineRule="atLeast"/>
        <w:ind w:left="820" w:hanging="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повлекшее прекращение их роста или гибель растения; </w:t>
      </w:r>
      <w:r w:rsidRPr="00DB37E8">
        <w:rPr>
          <w:rFonts w:ascii="Times New Roman OpenType" w:hAnsi="Times New Roman OpenType" w:cs="Times New Roman OpenType"/>
          <w:b/>
          <w:bCs/>
          <w:sz w:val="28"/>
          <w:szCs w:val="28"/>
        </w:rPr>
        <w:t xml:space="preserve">компенсационное озеленение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воспроизводство зеленых насаждений</w:t>
      </w:r>
    </w:p>
    <w:p w:rsidR="00DB37E8" w:rsidRPr="00DB37E8" w:rsidRDefault="00DB37E8" w:rsidP="00DB37E8">
      <w:pPr>
        <w:autoSpaceDE w:val="0"/>
        <w:autoSpaceDN w:val="0"/>
        <w:adjustRightInd w:val="0"/>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взамен уничтоженных или поврежденных;</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деревьев и кустарников (снос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пересадка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способ сохранения зеленых</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восстановительная стоимость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стоимость</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зеленых насаждений, которая устанавливается для исчисления их ценности при их сносе, пересадке и уничтожении;</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реконструкция зеленых насаждений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изменение видового,</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возрастного</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состава и планировки зеленых насаждений с целью </w:t>
      </w:r>
      <w:r w:rsidRPr="00DB37E8">
        <w:rPr>
          <w:rFonts w:ascii="Times New Roman OpenType" w:hAnsi="Times New Roman OpenType" w:cs="Times New Roman OpenType"/>
          <w:sz w:val="28"/>
          <w:szCs w:val="28"/>
        </w:rPr>
        <w:lastRenderedPageBreak/>
        <w:t>восстановления или улучшения их рекреационных, защитных, санитарно-гигиенических, эстетических и иных полезных свойств и функций;</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санитарная рубка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вырубка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(снос)</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сухостойных,</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больных деревьев 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кустарников, не подлежащих лечению и оздоровлению;</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рубка ухода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вырубка деревьев и кустарников с целью прореживания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земляные работы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производство работ по разрытию,</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выемке,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перемещению, укладке, уплотнению грунта и (или) иное вмешательство в грунт на уровне ниже верхнего слоя грунта;</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работы по восстановлению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работы,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проводимые для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проектная документация по благоустройству территорий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пакет</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проект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документация,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содержащая материалы в</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текстовой и графической форме и определяющая проектные решения (в том</w:t>
      </w:r>
    </w:p>
    <w:p w:rsidR="00DB37E8" w:rsidRPr="00DB37E8" w:rsidRDefault="00DB37E8" w:rsidP="00DB37E8">
      <w:pPr>
        <w:autoSpaceDE w:val="0"/>
        <w:autoSpaceDN w:val="0"/>
        <w:adjustRightInd w:val="0"/>
        <w:spacing w:line="235" w:lineRule="atLeast"/>
        <w:ind w:left="260" w:right="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числе цветовые) по благоустройству территории и иных объектов благоустройства;</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элементы сопряжения поверхности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различные виды бортовых камней,</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пандусы, ступени, лестницы;</w:t>
      </w: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b/>
          <w:bCs/>
          <w:sz w:val="28"/>
          <w:szCs w:val="28"/>
        </w:rPr>
      </w:pPr>
      <w:r w:rsidRPr="00DB37E8">
        <w:rPr>
          <w:rFonts w:ascii="Times New Roman OpenType" w:hAnsi="Times New Roman OpenType" w:cs="Times New Roman OpenType"/>
          <w:b/>
          <w:bCs/>
          <w:sz w:val="28"/>
          <w:szCs w:val="28"/>
        </w:rPr>
        <w:t xml:space="preserve">        содержание   объекта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обеспечение   чистоты,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DB37E8">
        <w:rPr>
          <w:rFonts w:ascii="Times New Roman OpenType" w:hAnsi="Times New Roman OpenType" w:cs="Times New Roman OpenType"/>
          <w:b/>
          <w:bCs/>
          <w:sz w:val="28"/>
          <w:szCs w:val="28"/>
        </w:rPr>
        <w:t xml:space="preserve">    </w:t>
      </w: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        дворовая территория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сформированная  территория,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прилегающая  к</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одному или нескольким многоквартирным домам и находящаяся в общем пользовании  проживающих  в  нем  лиц  или  общественным  зданиям  и </w:t>
      </w:r>
      <w:r w:rsidRPr="00DB37E8">
        <w:rPr>
          <w:rFonts w:ascii="Times New Roman OpenType" w:hAnsi="Times New Roman OpenType" w:cs="Times New Roman OpenType"/>
          <w:sz w:val="28"/>
          <w:szCs w:val="28"/>
        </w:rPr>
        <w:lastRenderedPageBreak/>
        <w:t>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фасад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наружная,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внешняя поверхность объекта капитального</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строительства, включающая архитектурные элементы и детали (балконы, окна, двери, колоннады и др.);</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объекты (средства) наружного освещения (осветительное оборудование)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осветительные приборы наружного освещения</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(светильники,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информационные конструкции (средства размещения информации)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бункер-накопитель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специализированная емкость для сбора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урна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специализированная ёмкость</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(кроме ведер,</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коробок и других</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контейнерная площадка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специально оборудованная на земельном</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несанкционированная свалка мусора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скопление отходов</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домовладение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жилой дом</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(часть жилого дома)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и примыкающие к нему</w:t>
      </w:r>
    </w:p>
    <w:p w:rsidR="00DB37E8" w:rsidRPr="00DB37E8" w:rsidRDefault="00DB37E8" w:rsidP="00DB37E8">
      <w:pPr>
        <w:tabs>
          <w:tab w:val="left" w:pos="516"/>
        </w:tabs>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(или) отдельно стоящие на общем с жилым домом (частью жилого дома) земельном участке надворные постройки (гараж, баня (сауна), бассейн, </w:t>
      </w:r>
      <w:r w:rsidRPr="00DB37E8">
        <w:rPr>
          <w:rFonts w:ascii="Times New Roman OpenType" w:hAnsi="Times New Roman OpenType" w:cs="Times New Roman OpenType"/>
          <w:sz w:val="28"/>
          <w:szCs w:val="28"/>
        </w:rPr>
        <w:lastRenderedPageBreak/>
        <w:t>теплица (зимний сад), помещения для содержания домашнего скота и птицы, иные объекты);</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малые  архитектурные  формы  (МАФ)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элементы  монументально-</w:t>
      </w:r>
    </w:p>
    <w:p w:rsidR="00DB37E8" w:rsidRPr="00DB37E8" w:rsidRDefault="00DB37E8" w:rsidP="00DB37E8">
      <w:pPr>
        <w:autoSpaceDE w:val="0"/>
        <w:autoSpaceDN w:val="0"/>
        <w:adjustRightInd w:val="0"/>
        <w:spacing w:line="239"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прилегающая территория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участок территории с газонами,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развитие   объекта   благоустройства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осуществление    работ,</w:t>
      </w:r>
    </w:p>
    <w:p w:rsidR="00DB37E8" w:rsidRPr="00DB37E8" w:rsidRDefault="00DB37E8" w:rsidP="00DB37E8">
      <w:pPr>
        <w:autoSpaceDE w:val="0"/>
        <w:autoSpaceDN w:val="0"/>
        <w:adjustRightInd w:val="0"/>
        <w:spacing w:line="234"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строительные отходы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отходы,</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образующиеся в процессе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строительства, сноса, реконструкции, ремонта зданий, сооружений, инженерных коммуникаций и промышленных объектов;</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детская площадка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участок земли,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выделенный в установленном</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спортивная площадка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участок земли,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территория которого ограничена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 xml:space="preserve">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w:t>
      </w:r>
      <w:r w:rsidRPr="00DB37E8">
        <w:rPr>
          <w:rFonts w:ascii="Times New Roman OpenType" w:hAnsi="Times New Roman OpenType" w:cs="Times New Roman OpenType"/>
          <w:sz w:val="28"/>
          <w:szCs w:val="28"/>
        </w:rPr>
        <w:lastRenderedPageBreak/>
        <w:t>физической культурой и спортом(баскетбольные щиты, брусья, гимнастические стенки, турники и (или) иные подобные объекты);</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площадка для выгула и дрессировки животных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участок земли,</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выделенный в установленном порядке для выгула и дрессировки животных;</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площадка автостоянки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специальная открытая площадка,</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строительная площадка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место строительства новых</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(в том числе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b/>
          <w:bCs/>
          <w:sz w:val="28"/>
          <w:szCs w:val="28"/>
        </w:rPr>
        <w:t xml:space="preserve">сезонное кафе </w:t>
      </w:r>
      <w:r w:rsidRPr="00DB37E8">
        <w:rPr>
          <w:rFonts w:ascii="Times New Roman OpenType" w:hAnsi="Times New Roman OpenType" w:cs="Times New Roman OpenType"/>
          <w:sz w:val="28"/>
          <w:szCs w:val="28"/>
        </w:rPr>
        <w:t>–</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кафе,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осуществляющее свою деятельность в течение</w:t>
      </w:r>
      <w:r w:rsidRPr="00DB37E8">
        <w:rPr>
          <w:rFonts w:ascii="Times New Roman OpenType" w:hAnsi="Times New Roman OpenType" w:cs="Times New Roman OpenType"/>
          <w:b/>
          <w:bCs/>
          <w:sz w:val="28"/>
          <w:szCs w:val="28"/>
        </w:rPr>
        <w:t xml:space="preserve"> </w:t>
      </w:r>
      <w:r w:rsidRPr="00DB37E8">
        <w:rPr>
          <w:rFonts w:ascii="Times New Roman OpenType" w:hAnsi="Times New Roman OpenType" w:cs="Times New Roman OpenType"/>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p>
    <w:p w:rsidR="00DB37E8" w:rsidRPr="00DB37E8" w:rsidRDefault="00DB37E8" w:rsidP="00DB37E8">
      <w:pPr>
        <w:numPr>
          <w:ilvl w:val="0"/>
          <w:numId w:val="5"/>
        </w:numPr>
        <w:autoSpaceDE w:val="0"/>
        <w:autoSpaceDN w:val="0"/>
        <w:adjustRightInd w:val="0"/>
        <w:spacing w:after="0" w:line="240" w:lineRule="auto"/>
        <w:jc w:val="center"/>
        <w:rPr>
          <w:rFonts w:ascii="Times New Roman OpenType" w:hAnsi="Times New Roman OpenType" w:cs="Times New Roman OpenType"/>
          <w:b/>
          <w:sz w:val="28"/>
          <w:szCs w:val="28"/>
        </w:rPr>
      </w:pPr>
      <w:r w:rsidRPr="00DB37E8">
        <w:rPr>
          <w:rFonts w:ascii="Times New Roman OpenType" w:hAnsi="Times New Roman OpenType" w:cs="Times New Roman OpenType"/>
          <w:b/>
          <w:sz w:val="28"/>
          <w:szCs w:val="28"/>
        </w:rPr>
        <w:t>Требования к объектам, элементам благоустройства и их содержанию.</w:t>
      </w:r>
    </w:p>
    <w:p w:rsidR="00DB37E8" w:rsidRPr="00DB37E8" w:rsidRDefault="00DB37E8" w:rsidP="00DB37E8">
      <w:pPr>
        <w:autoSpaceDE w:val="0"/>
        <w:autoSpaceDN w:val="0"/>
        <w:adjustRightInd w:val="0"/>
        <w:ind w:left="360"/>
        <w:rPr>
          <w:rFonts w:ascii="Times New Roman OpenType" w:hAnsi="Times New Roman OpenType" w:cs="Times New Roman OpenType"/>
          <w:b/>
          <w:sz w:val="28"/>
          <w:szCs w:val="28"/>
        </w:rPr>
      </w:pPr>
    </w:p>
    <w:p w:rsidR="00DB37E8" w:rsidRPr="00DB37E8" w:rsidRDefault="00DB37E8" w:rsidP="00DB37E8">
      <w:pPr>
        <w:numPr>
          <w:ilvl w:val="2"/>
          <w:numId w:val="5"/>
        </w:numPr>
        <w:tabs>
          <w:tab w:val="left" w:pos="132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Общие требования</w:t>
      </w:r>
    </w:p>
    <w:p w:rsidR="00DB37E8" w:rsidRPr="00DB37E8" w:rsidRDefault="00DB37E8" w:rsidP="00DB37E8">
      <w:pPr>
        <w:tabs>
          <w:tab w:val="left" w:pos="1320"/>
        </w:tabs>
        <w:autoSpaceDE w:val="0"/>
        <w:autoSpaceDN w:val="0"/>
        <w:adjustRightInd w:val="0"/>
        <w:ind w:left="360"/>
        <w:jc w:val="both"/>
        <w:rPr>
          <w:rFonts w:ascii="Times New Roman OpenType" w:hAnsi="Times New Roman OpenType" w:cs="Times New Roman OpenType"/>
          <w:sz w:val="28"/>
          <w:szCs w:val="28"/>
        </w:rPr>
      </w:pPr>
    </w:p>
    <w:p w:rsidR="00DB37E8" w:rsidRPr="00DB37E8" w:rsidRDefault="00DB37E8" w:rsidP="00DB37E8">
      <w:pPr>
        <w:tabs>
          <w:tab w:val="left" w:pos="1320"/>
        </w:tabs>
        <w:autoSpaceDE w:val="0"/>
        <w:autoSpaceDN w:val="0"/>
        <w:adjustRightInd w:val="0"/>
        <w:ind w:left="180" w:firstLine="7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B37E8" w:rsidRPr="00DB37E8" w:rsidRDefault="00DB37E8" w:rsidP="00DB37E8">
      <w:pPr>
        <w:autoSpaceDE w:val="0"/>
        <w:autoSpaceDN w:val="0"/>
        <w:adjustRightInd w:val="0"/>
        <w:spacing w:line="14" w:lineRule="atLeast"/>
        <w:ind w:left="180" w:firstLine="7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2.1.2. На территории муниципального образования запрещается: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107"/>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B37E8" w:rsidRPr="00DB37E8" w:rsidRDefault="00DB37E8" w:rsidP="00DB37E8">
      <w:pPr>
        <w:numPr>
          <w:ilvl w:val="0"/>
          <w:numId w:val="2"/>
        </w:numPr>
        <w:tabs>
          <w:tab w:val="left" w:pos="104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DB37E8" w:rsidRPr="00DB37E8" w:rsidRDefault="00DB37E8" w:rsidP="00DB37E8">
      <w:pPr>
        <w:numPr>
          <w:ilvl w:val="0"/>
          <w:numId w:val="2"/>
        </w:numPr>
        <w:tabs>
          <w:tab w:val="left" w:pos="1009"/>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DB37E8" w:rsidRPr="00DB37E8" w:rsidRDefault="00DB37E8" w:rsidP="00DB37E8">
      <w:pPr>
        <w:numPr>
          <w:ilvl w:val="0"/>
          <w:numId w:val="2"/>
        </w:numPr>
        <w:tabs>
          <w:tab w:val="left" w:pos="123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B37E8" w:rsidRPr="00DB37E8" w:rsidRDefault="00DB37E8" w:rsidP="00DB37E8">
      <w:pPr>
        <w:numPr>
          <w:ilvl w:val="0"/>
          <w:numId w:val="2"/>
        </w:numPr>
        <w:tabs>
          <w:tab w:val="left" w:pos="1095"/>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B37E8" w:rsidRPr="00DB37E8" w:rsidRDefault="00DB37E8" w:rsidP="00DB37E8">
      <w:pPr>
        <w:numPr>
          <w:ilvl w:val="0"/>
          <w:numId w:val="2"/>
        </w:numPr>
        <w:tabs>
          <w:tab w:val="left" w:pos="1014"/>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транспортировать грузы волоком, перегонять тракторы на гусеничном ходу по городским улицам, покрытым асфальтом;</w:t>
      </w:r>
    </w:p>
    <w:p w:rsidR="00DB37E8" w:rsidRPr="00DB37E8" w:rsidRDefault="00DB37E8" w:rsidP="00DB37E8">
      <w:pPr>
        <w:numPr>
          <w:ilvl w:val="0"/>
          <w:numId w:val="2"/>
        </w:numPr>
        <w:tabs>
          <w:tab w:val="left" w:pos="1011"/>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B37E8" w:rsidRPr="00DB37E8" w:rsidRDefault="00DB37E8" w:rsidP="00DB37E8">
      <w:pPr>
        <w:numPr>
          <w:ilvl w:val="0"/>
          <w:numId w:val="2"/>
        </w:numPr>
        <w:tabs>
          <w:tab w:val="left" w:pos="1174"/>
        </w:tabs>
        <w:autoSpaceDE w:val="0"/>
        <w:autoSpaceDN w:val="0"/>
        <w:adjustRightInd w:val="0"/>
        <w:spacing w:after="0" w:line="238"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B37E8" w:rsidRPr="00DB37E8" w:rsidRDefault="00DB37E8" w:rsidP="00DB37E8">
      <w:pPr>
        <w:numPr>
          <w:ilvl w:val="0"/>
          <w:numId w:val="2"/>
        </w:numPr>
        <w:tabs>
          <w:tab w:val="left" w:pos="1071"/>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вывозить и сваливать грунт, мусор, отходы, снег, лед в места, не предназначенные для этих целей;</w:t>
      </w:r>
    </w:p>
    <w:p w:rsidR="00DB37E8" w:rsidRPr="00DB37E8" w:rsidRDefault="00DB37E8" w:rsidP="00DB37E8">
      <w:pPr>
        <w:numPr>
          <w:ilvl w:val="0"/>
          <w:numId w:val="2"/>
        </w:numPr>
        <w:tabs>
          <w:tab w:val="left" w:pos="1023"/>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DB37E8" w:rsidRPr="00DB37E8" w:rsidRDefault="00DB37E8" w:rsidP="00DB37E8">
      <w:pPr>
        <w:numPr>
          <w:ilvl w:val="0"/>
          <w:numId w:val="2"/>
        </w:numPr>
        <w:tabs>
          <w:tab w:val="left" w:pos="1014"/>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DB37E8" w:rsidRPr="00DB37E8" w:rsidRDefault="00DB37E8" w:rsidP="00DB37E8">
      <w:pPr>
        <w:numPr>
          <w:ilvl w:val="0"/>
          <w:numId w:val="2"/>
        </w:numPr>
        <w:tabs>
          <w:tab w:val="left" w:pos="1054"/>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DB37E8" w:rsidRPr="00DB37E8" w:rsidRDefault="00DB37E8" w:rsidP="00DB37E8">
      <w:pPr>
        <w:numPr>
          <w:ilvl w:val="0"/>
          <w:numId w:val="2"/>
        </w:numPr>
        <w:tabs>
          <w:tab w:val="left" w:pos="1074"/>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рисовать и наносить надписи на фасадах многоквартирных домов, других зданий и сооружений;</w:t>
      </w:r>
    </w:p>
    <w:p w:rsidR="00DB37E8" w:rsidRPr="00DB37E8" w:rsidRDefault="00DB37E8" w:rsidP="00DB37E8">
      <w:pPr>
        <w:numPr>
          <w:ilvl w:val="0"/>
          <w:numId w:val="2"/>
        </w:numPr>
        <w:tabs>
          <w:tab w:val="left" w:pos="1002"/>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сбрасывать смет и бытовой мусор на крышки колодцев, водоприемные решетки ливневой канализации, лотки, кюветы;</w:t>
      </w:r>
    </w:p>
    <w:p w:rsidR="00DB37E8" w:rsidRPr="00DB37E8" w:rsidRDefault="00DB37E8" w:rsidP="00DB37E8">
      <w:pPr>
        <w:numPr>
          <w:ilvl w:val="0"/>
          <w:numId w:val="2"/>
        </w:numPr>
        <w:tabs>
          <w:tab w:val="left" w:pos="100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B37E8" w:rsidRPr="00DB37E8" w:rsidRDefault="00DB37E8" w:rsidP="00DB37E8">
      <w:pPr>
        <w:numPr>
          <w:ilvl w:val="0"/>
          <w:numId w:val="2"/>
        </w:numPr>
        <w:tabs>
          <w:tab w:val="left" w:pos="1026"/>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организовывать уличную торговлю в местах, не отведенных для этих целей;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самовольно подключаться к сетям и коммуникациям;</w:t>
      </w:r>
    </w:p>
    <w:p w:rsidR="00DB37E8" w:rsidRPr="00DB37E8" w:rsidRDefault="00DB37E8" w:rsidP="00DB37E8">
      <w:pPr>
        <w:numPr>
          <w:ilvl w:val="0"/>
          <w:numId w:val="2"/>
        </w:numPr>
        <w:tabs>
          <w:tab w:val="left" w:pos="1107"/>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DB37E8" w:rsidRPr="00DB37E8" w:rsidRDefault="00DB37E8" w:rsidP="00DB37E8">
      <w:pPr>
        <w:numPr>
          <w:ilvl w:val="0"/>
          <w:numId w:val="2"/>
        </w:numPr>
        <w:tabs>
          <w:tab w:val="left" w:pos="105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B37E8" w:rsidRPr="00DB37E8" w:rsidRDefault="00DB37E8" w:rsidP="00DB37E8">
      <w:pPr>
        <w:numPr>
          <w:ilvl w:val="0"/>
          <w:numId w:val="2"/>
        </w:numPr>
        <w:tabs>
          <w:tab w:val="left" w:pos="111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повреждать и уничтожать газоны;</w:t>
      </w:r>
    </w:p>
    <w:p w:rsidR="00DB37E8" w:rsidRPr="00DB37E8" w:rsidRDefault="00DB37E8" w:rsidP="00DB37E8">
      <w:pPr>
        <w:numPr>
          <w:ilvl w:val="0"/>
          <w:numId w:val="2"/>
        </w:numPr>
        <w:tabs>
          <w:tab w:val="left" w:pos="1059"/>
        </w:tabs>
        <w:autoSpaceDE w:val="0"/>
        <w:autoSpaceDN w:val="0"/>
        <w:adjustRightInd w:val="0"/>
        <w:spacing w:after="0" w:line="238"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 других животных, и птиц в водоемы в местах, отведенных для массового купания населения.</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 Детские площадки.</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w:t>
        </w:r>
      </w:smartTag>
      <w:r w:rsidRPr="00DB37E8">
        <w:rPr>
          <w:rFonts w:ascii="Times New Roman OpenType" w:hAnsi="Times New Roman OpenType" w:cs="Times New Roman OpenType"/>
          <w:sz w:val="28"/>
          <w:szCs w:val="28"/>
        </w:rPr>
        <w:t xml:space="preserve">, младшего и среднего школьного возраста -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м</w:t>
        </w:r>
      </w:smartTag>
      <w:r w:rsidRPr="00DB37E8">
        <w:rPr>
          <w:rFonts w:ascii="Times New Roman OpenType" w:hAnsi="Times New Roman OpenType" w:cs="Times New Roman OpenType"/>
          <w:sz w:val="28"/>
          <w:szCs w:val="28"/>
        </w:rPr>
        <w:t xml:space="preserve">, комплексных игровых площадок -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40 м</w:t>
        </w:r>
      </w:smartTag>
      <w:r w:rsidRPr="00DB37E8">
        <w:rPr>
          <w:rFonts w:ascii="Times New Roman OpenType" w:hAnsi="Times New Roman OpenType" w:cs="Times New Roman OpenType"/>
          <w:sz w:val="28"/>
          <w:szCs w:val="28"/>
        </w:rPr>
        <w:t>, спортивно-игровых комплексов - не менее</w:t>
      </w:r>
    </w:p>
    <w:p w:rsidR="00DB37E8" w:rsidRPr="00DB37E8" w:rsidRDefault="00DB37E8" w:rsidP="00DB37E8">
      <w:pPr>
        <w:autoSpaceDE w:val="0"/>
        <w:autoSpaceDN w:val="0"/>
        <w:adjustRightInd w:val="0"/>
        <w:ind w:left="260"/>
        <w:jc w:val="both"/>
        <w:rPr>
          <w:rFonts w:ascii="Times New Roman OpenType" w:hAnsi="Times New Roman OpenType" w:cs="Times New Roman OpenType"/>
          <w:sz w:val="28"/>
          <w:szCs w:val="28"/>
        </w:rPr>
      </w:pP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0,7 кв. м</w:t>
        </w:r>
      </w:smartTag>
      <w:r w:rsidRPr="00DB37E8">
        <w:rPr>
          <w:rFonts w:ascii="Times New Roman OpenType" w:hAnsi="Times New Roman OpenType" w:cs="Times New Roman OpenType"/>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150 кв. м</w:t>
        </w:r>
      </w:smartTag>
      <w:r w:rsidRPr="00DB37E8">
        <w:rPr>
          <w:rFonts w:ascii="Times New Roman OpenType" w:hAnsi="Times New Roman OpenType" w:cs="Times New Roman OpenType"/>
          <w:sz w:val="28"/>
          <w:szCs w:val="28"/>
        </w:rPr>
        <w:t>, школьного возраста - 100-</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300 кв. м</w:t>
        </w:r>
      </w:smartTag>
      <w:r w:rsidRPr="00DB37E8">
        <w:rPr>
          <w:rFonts w:ascii="Times New Roman OpenType" w:hAnsi="Times New Roman OpenType" w:cs="Times New Roman OpenType"/>
          <w:sz w:val="28"/>
          <w:szCs w:val="28"/>
        </w:rPr>
        <w:t>, комплексных игровых площадок - 900-</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1600 кв.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B37E8" w:rsidRPr="00DB37E8" w:rsidRDefault="00DB37E8" w:rsidP="00DB37E8">
      <w:pPr>
        <w:autoSpaceDE w:val="0"/>
        <w:autoSpaceDN w:val="0"/>
        <w:adjustRightInd w:val="0"/>
        <w:spacing w:line="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360" w:firstLine="54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2,5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w:t>
      </w:r>
      <w:r w:rsidRPr="00DB37E8">
        <w:rPr>
          <w:rFonts w:ascii="Times New Roman OpenType" w:hAnsi="Times New Roman OpenType" w:cs="Times New Roman OpenType"/>
          <w:sz w:val="28"/>
          <w:szCs w:val="28"/>
        </w:rPr>
        <w:lastRenderedPageBreak/>
        <w:t>бровкой или иным ограждением или обозначением искусственного происхождения.</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2.2.15. Ветви или листва деревьев должны находиться не ниже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2,5 м</w:t>
        </w:r>
      </w:smartTag>
      <w:r w:rsidRPr="00DB37E8">
        <w:rPr>
          <w:rFonts w:ascii="Times New Roman OpenType" w:hAnsi="Times New Roman OpenType" w:cs="Times New Roman OpenType"/>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сантиметров</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B37E8" w:rsidRPr="00DB37E8" w:rsidRDefault="00DB37E8" w:rsidP="00DB37E8">
      <w:pPr>
        <w:autoSpaceDE w:val="0"/>
        <w:autoSpaceDN w:val="0"/>
        <w:adjustRightInd w:val="0"/>
        <w:spacing w:line="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w:t>
      </w:r>
      <w:r w:rsidRPr="00DB37E8">
        <w:rPr>
          <w:rFonts w:ascii="Times New Roman OpenType" w:hAnsi="Times New Roman OpenType" w:cs="Times New Roman OpenType"/>
          <w:sz w:val="28"/>
          <w:szCs w:val="28"/>
        </w:rPr>
        <w:lastRenderedPageBreak/>
        <w:t>края любой доступной для детей части оборудования должны быть закруглены.</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2000 мм</w:t>
        </w:r>
      </w:smartTag>
      <w:r w:rsidRPr="00DB37E8">
        <w:rPr>
          <w:rFonts w:ascii="Times New Roman OpenType" w:hAnsi="Times New Roman OpenType" w:cs="Times New Roman OpenType"/>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500 мм</w:t>
        </w:r>
      </w:smartTag>
      <w:r w:rsidRPr="00DB37E8">
        <w:rPr>
          <w:rFonts w:ascii="Times New Roman OpenType" w:hAnsi="Times New Roman OpenType" w:cs="Times New Roman OpenType"/>
          <w:sz w:val="28"/>
          <w:szCs w:val="28"/>
        </w:rPr>
        <w:t>. При чрезвычайной ситуации доступы должны обеспечить возможность детям покинуть оборудование.</w:t>
      </w:r>
    </w:p>
    <w:p w:rsidR="00DB37E8" w:rsidRPr="00DB37E8" w:rsidRDefault="00DB37E8" w:rsidP="00DB37E8">
      <w:pPr>
        <w:autoSpaceDE w:val="0"/>
        <w:autoSpaceDN w:val="0"/>
        <w:adjustRightInd w:val="0"/>
        <w:spacing w:line="32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 Спортивные площадки.</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 м</w:t>
        </w:r>
      </w:smartTag>
      <w:r w:rsidRPr="00DB37E8">
        <w:rPr>
          <w:rFonts w:ascii="Times New Roman OpenType" w:hAnsi="Times New Roman OpenType" w:cs="Times New Roman OpenType"/>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2.3.4. Спортивные площадки оборудуются сетчатым ограждением высотой 2,5-</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 м</w:t>
        </w:r>
      </w:smartTag>
      <w:r w:rsidRPr="00DB37E8">
        <w:rPr>
          <w:rFonts w:ascii="Times New Roman OpenType" w:hAnsi="Times New Roman OpenType" w:cs="Times New Roman OpenType"/>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1,2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2.4. Места отдыха (площадки отдыха и зоны отдыха).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2.4.1. Площадки отдыха предназначены для тихого отдыха и настольных игр взрослого населения, их следует размещать на участках </w:t>
      </w:r>
      <w:r w:rsidRPr="00DB37E8">
        <w:rPr>
          <w:rFonts w:ascii="Times New Roman OpenType" w:hAnsi="Times New Roman OpenType" w:cs="Times New Roman OpenType"/>
          <w:sz w:val="28"/>
          <w:szCs w:val="28"/>
        </w:rPr>
        <w:lastRenderedPageBreak/>
        <w:t>жилой застройки, рекомендуется - на озелененных территориях жилой группы и микрорайона, в парках и лесопарках.</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Площадки отдыха на жилых территориях проектируют из расчета 0,1-</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0,2 кв. м</w:t>
        </w:r>
      </w:smartTag>
      <w:r w:rsidRPr="00DB37E8">
        <w:rPr>
          <w:rFonts w:ascii="Times New Roman OpenType" w:hAnsi="Times New Roman OpenType" w:cs="Times New Roman OpenType"/>
          <w:sz w:val="28"/>
          <w:szCs w:val="28"/>
        </w:rPr>
        <w:t xml:space="preserve"> на одного жителя. Оптимальный размер площадки - 50-</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100 кв. м</w:t>
        </w:r>
      </w:smartTag>
      <w:r w:rsidRPr="00DB37E8">
        <w:rPr>
          <w:rFonts w:ascii="Times New Roman OpenType" w:hAnsi="Times New Roman OpenType" w:cs="Times New Roman OpenType"/>
          <w:sz w:val="28"/>
          <w:szCs w:val="28"/>
        </w:rPr>
        <w:t>, минимальный размер площадки отдыха - не менее 15-</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кв.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lang w:val="en-US"/>
        </w:rPr>
      </w:pPr>
    </w:p>
    <w:p w:rsidR="00DB37E8" w:rsidRPr="00DB37E8" w:rsidRDefault="00DB37E8" w:rsidP="00DB37E8">
      <w:pPr>
        <w:numPr>
          <w:ilvl w:val="0"/>
          <w:numId w:val="2"/>
        </w:numPr>
        <w:tabs>
          <w:tab w:val="left" w:pos="658"/>
        </w:tabs>
        <w:autoSpaceDE w:val="0"/>
        <w:autoSpaceDN w:val="0"/>
        <w:adjustRightInd w:val="0"/>
        <w:spacing w:after="0" w:line="234" w:lineRule="atLeast"/>
        <w:ind w:left="260" w:firstLine="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протяженность береговой линии пляжей принимаются по расчету количества посетителей.</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DB37E8" w:rsidRPr="00DB37E8" w:rsidRDefault="00DB37E8" w:rsidP="00DB37E8">
      <w:pPr>
        <w:autoSpaceDE w:val="0"/>
        <w:autoSpaceDN w:val="0"/>
        <w:adjustRightInd w:val="0"/>
        <w:spacing w:line="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 Площадки для выгула и (или) дрессировки животных.</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600 кв. м</w:t>
        </w:r>
      </w:smartTag>
      <w:r w:rsidRPr="00DB37E8">
        <w:rPr>
          <w:rFonts w:ascii="Times New Roman OpenType" w:hAnsi="Times New Roman OpenType" w:cs="Times New Roman OpenType"/>
          <w:sz w:val="28"/>
          <w:szCs w:val="28"/>
        </w:rPr>
        <w:t xml:space="preserve">, на прочих территориях - до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800 кв. м</w:t>
        </w:r>
      </w:smartTag>
      <w:r w:rsidRPr="00DB37E8">
        <w:rPr>
          <w:rFonts w:ascii="Times New Roman OpenType" w:hAnsi="Times New Roman OpenType" w:cs="Times New Roman OpenType"/>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400 м</w:t>
        </w:r>
      </w:smartTag>
      <w:r w:rsidRPr="00DB37E8">
        <w:rPr>
          <w:rFonts w:ascii="Times New Roman OpenType" w:hAnsi="Times New Roman OpenType" w:cs="Times New Roman OpenType"/>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600 м</w:t>
        </w:r>
      </w:smartTag>
      <w:r w:rsidRPr="00DB37E8">
        <w:rPr>
          <w:rFonts w:ascii="Times New Roman OpenType" w:hAnsi="Times New Roman OpenType" w:cs="Times New Roman OpenType"/>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25 м</w:t>
        </w:r>
      </w:smartTag>
      <w:r w:rsidRPr="00DB37E8">
        <w:rPr>
          <w:rFonts w:ascii="Times New Roman OpenType" w:hAnsi="Times New Roman OpenType" w:cs="Times New Roman OpenType"/>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40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right="2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w:t>
      </w:r>
      <w:r w:rsidRPr="00DB37E8">
        <w:rPr>
          <w:rFonts w:ascii="Times New Roman OpenType" w:hAnsi="Times New Roman OpenType" w:cs="Times New Roman OpenType"/>
          <w:sz w:val="28"/>
          <w:szCs w:val="28"/>
        </w:rPr>
        <w:lastRenderedPageBreak/>
        <w:t>обновления поверхности площадки. Подход к площадке оборудуется твердым видом покрытия.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м</w:t>
        </w:r>
      </w:smartTag>
      <w:r w:rsidRPr="00DB37E8">
        <w:rPr>
          <w:rFonts w:ascii="Times New Roman OpenType" w:hAnsi="Times New Roman OpenType" w:cs="Times New Roman OpenType"/>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2.5.6. На территории площадки для выгула животных размещается информационный стенд с правилами пользования площадкой.</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50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м</w:t>
        </w:r>
      </w:smartTag>
      <w:r w:rsidRPr="00DB37E8">
        <w:rPr>
          <w:rFonts w:ascii="Times New Roman OpenType" w:hAnsi="Times New Roman OpenType" w:cs="Times New Roman OpenType"/>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2.6. Площадки автостоянок.</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2.6.2. Обязательный перечень элементов благоустройства территории на площадках автостоянок включает: твердые виды покрытия </w:t>
      </w:r>
      <w:r w:rsidRPr="00DB37E8">
        <w:rPr>
          <w:rFonts w:ascii="Times New Roman OpenType" w:hAnsi="Times New Roman OpenType" w:cs="Times New Roman OpenType"/>
          <w:sz w:val="28"/>
          <w:szCs w:val="28"/>
        </w:rPr>
        <w:lastRenderedPageBreak/>
        <w:t>(железобетонное,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от ограждений (заборов), если расстояние прилегающей территории не установлено в большем размере.</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2.7. Улицы (в том числе пешеходные) и дороги.</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2007 г</w:t>
        </w:r>
      </w:smartTag>
      <w:r w:rsidRPr="00DB37E8">
        <w:rPr>
          <w:rFonts w:ascii="Times New Roman OpenType" w:hAnsi="Times New Roman OpenType" w:cs="Times New Roman OpenType"/>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B37E8" w:rsidRPr="00DB37E8" w:rsidRDefault="00DB37E8" w:rsidP="00DB37E8">
      <w:pPr>
        <w:autoSpaceDE w:val="0"/>
        <w:autoSpaceDN w:val="0"/>
        <w:adjustRightInd w:val="0"/>
        <w:spacing w:line="2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2.7.3. Виды и конструкции дорожного покрытия проектируются с учетом категории улицы и обеспечением безопасности движения.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2.7.5. Ответственными за уборку объектов улично-дорожной сети являются: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138"/>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59"/>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12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2.8. Парки, скверы и иные зеленые зоны.</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w:t>
      </w:r>
      <w:r w:rsidRPr="00DB37E8">
        <w:rPr>
          <w:rFonts w:ascii="Times New Roman OpenType" w:hAnsi="Times New Roman OpenType" w:cs="Times New Roman OpenType"/>
          <w:sz w:val="28"/>
          <w:szCs w:val="28"/>
        </w:rPr>
        <w:lastRenderedPageBreak/>
        <w:t>механических повреждений и ржавчины, плафоны должны быть чистыми и не иметь трещин и сколов.</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2.9. Площади.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37E8" w:rsidRPr="00DB37E8" w:rsidRDefault="00DB37E8" w:rsidP="00DB37E8">
      <w:pPr>
        <w:autoSpaceDE w:val="0"/>
        <w:autoSpaceDN w:val="0"/>
        <w:adjustRightInd w:val="0"/>
        <w:spacing w:line="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 Элементы озеленения.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DB37E8" w:rsidRPr="00DB37E8" w:rsidRDefault="00DB37E8" w:rsidP="00DB37E8">
      <w:pPr>
        <w:autoSpaceDE w:val="0"/>
        <w:autoSpaceDN w:val="0"/>
        <w:adjustRightInd w:val="0"/>
        <w:spacing w:line="7"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600"/>
        </w:tabs>
        <w:autoSpaceDE w:val="0"/>
        <w:autoSpaceDN w:val="0"/>
        <w:adjustRightInd w:val="0"/>
        <w:spacing w:after="0" w:line="238" w:lineRule="atLeast"/>
        <w:ind w:left="260" w:firstLine="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w:t>
      </w:r>
      <w:r w:rsidRPr="00DB37E8">
        <w:rPr>
          <w:rFonts w:ascii="Times New Roman OpenType" w:hAnsi="Times New Roman OpenType" w:cs="Times New Roman OpenType"/>
          <w:sz w:val="28"/>
          <w:szCs w:val="28"/>
        </w:rPr>
        <w:lastRenderedPageBreak/>
        <w:t>использоваться стационарное озеленение (посадка растений в грунт) и мобильное озеленение (посадка растений в специальные передвижные емкости).</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2.10.3. При проектировании озеленения учитываются: </w:t>
      </w:r>
    </w:p>
    <w:p w:rsidR="00DB37E8" w:rsidRPr="00DB37E8" w:rsidRDefault="00DB37E8" w:rsidP="00DB37E8">
      <w:pPr>
        <w:numPr>
          <w:ilvl w:val="0"/>
          <w:numId w:val="6"/>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минимальные расстояния посадок деревьев и кустарников до инженерных сетей, зданий и сооружений; </w:t>
      </w:r>
    </w:p>
    <w:p w:rsidR="00DB37E8" w:rsidRPr="00DB37E8" w:rsidRDefault="00DB37E8" w:rsidP="00DB37E8">
      <w:pPr>
        <w:numPr>
          <w:ilvl w:val="0"/>
          <w:numId w:val="6"/>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размеры комьев, ям и траншей для посадки насаждений; ориентировочный процент озеленяемых территорий на участках различного функционального назначения;</w:t>
      </w:r>
    </w:p>
    <w:p w:rsidR="00DB37E8" w:rsidRPr="00DB37E8" w:rsidRDefault="00DB37E8" w:rsidP="00DB37E8">
      <w:pPr>
        <w:numPr>
          <w:ilvl w:val="0"/>
          <w:numId w:val="6"/>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параметры и требования для сортировки посадочного материала.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 м</w:t>
        </w:r>
      </w:smartTag>
      <w:r w:rsidRPr="00DB37E8">
        <w:rPr>
          <w:rFonts w:ascii="Times New Roman OpenType" w:hAnsi="Times New Roman OpenType" w:cs="Times New Roman OpenType"/>
          <w:sz w:val="28"/>
          <w:szCs w:val="28"/>
        </w:rPr>
        <w:t xml:space="preserve"> - интенсивное прогревание, 2-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6 м</w:t>
        </w:r>
      </w:smartTag>
      <w:r w:rsidRPr="00DB37E8">
        <w:rPr>
          <w:rFonts w:ascii="Times New Roman OpenType" w:hAnsi="Times New Roman OpenType" w:cs="Times New Roman OpenType"/>
          <w:sz w:val="28"/>
          <w:szCs w:val="28"/>
        </w:rPr>
        <w:t xml:space="preserve"> - среднее прогревание, 6-</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w:t>
        </w:r>
      </w:smartTag>
      <w:r w:rsidRPr="00DB37E8">
        <w:rPr>
          <w:rFonts w:ascii="Times New Roman OpenType" w:hAnsi="Times New Roman OpenType" w:cs="Times New Roman OpenType"/>
          <w:sz w:val="28"/>
          <w:szCs w:val="28"/>
        </w:rPr>
        <w:t xml:space="preserve"> - слабое.</w:t>
      </w:r>
    </w:p>
    <w:p w:rsidR="00DB37E8" w:rsidRPr="00DB37E8" w:rsidRDefault="00DB37E8" w:rsidP="00DB37E8">
      <w:pPr>
        <w:autoSpaceDE w:val="0"/>
        <w:autoSpaceDN w:val="0"/>
        <w:adjustRightInd w:val="0"/>
        <w:spacing w:line="6" w:lineRule="atLeast"/>
        <w:jc w:val="both"/>
        <w:rPr>
          <w:rFonts w:ascii="Times New Roman OpenType" w:hAnsi="Times New Roman OpenType" w:cs="Times New Roman OpenType"/>
          <w:sz w:val="28"/>
          <w:szCs w:val="28"/>
        </w:rPr>
      </w:pPr>
    </w:p>
    <w:p w:rsidR="00DB37E8" w:rsidRPr="00DB37E8" w:rsidRDefault="00DB37E8" w:rsidP="00DB37E8">
      <w:pPr>
        <w:tabs>
          <w:tab w:val="left" w:pos="603"/>
        </w:tabs>
        <w:autoSpaceDE w:val="0"/>
        <w:autoSpaceDN w:val="0"/>
        <w:adjustRightInd w:val="0"/>
        <w:spacing w:line="234"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У теплотрасс рекомендуется размещать: липу, клен, сирень, жимолость - ближе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 м</w:t>
        </w:r>
      </w:smartTag>
      <w:r w:rsidRPr="00DB37E8">
        <w:rPr>
          <w:rFonts w:ascii="Times New Roman OpenType" w:hAnsi="Times New Roman OpenType" w:cs="Times New Roman OpenType"/>
          <w:sz w:val="28"/>
          <w:szCs w:val="28"/>
        </w:rPr>
        <w:t>; боярышник, кизильник, дерен, лиственницу, березу - ближе 3-</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4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B37E8" w:rsidRPr="00DB37E8" w:rsidRDefault="00DB37E8" w:rsidP="00DB37E8">
      <w:pPr>
        <w:autoSpaceDE w:val="0"/>
        <w:autoSpaceDN w:val="0"/>
        <w:adjustRightInd w:val="0"/>
        <w:spacing w:line="2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w:t>
      </w:r>
      <w:r w:rsidRPr="00DB37E8">
        <w:rPr>
          <w:rFonts w:ascii="Times New Roman OpenType" w:hAnsi="Times New Roman OpenType" w:cs="Times New Roman OpenType"/>
          <w:sz w:val="28"/>
          <w:szCs w:val="28"/>
        </w:rPr>
        <w:lastRenderedPageBreak/>
        <w:t>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разработке дендроплана сохраняется нумерация растений инвентаризационного плана.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на саженцах не должно быть механических повреждений, а также признаков повреждений вредителями и болезнями.</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компенсационное озеленение осуществляется путем высадки крупномерного посадочного материала;</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w:t>
      </w: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озеленение осуществляется из расчета "дерево за дерево" по специально разработанному плану (проекту) компенсационного озеленения.</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2.10.7. Вырубка деревьев и кустарников, в том числе сухостойных и больных, производится на основании порубочного билета, выдаваемого администрацией в соответствии с административным регламентом предоставления муниципальной услуги по выдаче порубочного билета и(или) пересадку деревьев и кустарников на территории муниципального образования.</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2.10.8.1. Зеленые насаждения подлежат сносу в случаях:</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196"/>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строительства, реконструкции, капитального ремонта объектов капитального строительства;</w:t>
      </w:r>
    </w:p>
    <w:p w:rsidR="00DB37E8" w:rsidRPr="00DB37E8" w:rsidRDefault="00DB37E8" w:rsidP="00DB37E8">
      <w:pPr>
        <w:numPr>
          <w:ilvl w:val="0"/>
          <w:numId w:val="2"/>
        </w:numPr>
        <w:tabs>
          <w:tab w:val="left" w:pos="994"/>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DB37E8" w:rsidRPr="00DB37E8" w:rsidRDefault="00DB37E8" w:rsidP="00DB37E8">
      <w:pPr>
        <w:numPr>
          <w:ilvl w:val="0"/>
          <w:numId w:val="2"/>
        </w:numPr>
        <w:tabs>
          <w:tab w:val="left" w:pos="1038"/>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проведения санитарных рубок и вырубки аварийно-опасных зеленых насаждений;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предупреждения или ликвидации аварийных и чрезвычайных ситуаций техногенного</w:t>
      </w:r>
      <w:r w:rsidRPr="00DB37E8">
        <w:rPr>
          <w:rFonts w:ascii="Times New Roman OpenType" w:hAnsi="Times New Roman OpenType" w:cs="Times New Roman OpenType"/>
          <w:sz w:val="28"/>
          <w:szCs w:val="28"/>
        </w:rPr>
        <w:tab/>
        <w:t>и</w:t>
      </w:r>
      <w:r w:rsidRPr="00DB37E8">
        <w:rPr>
          <w:rFonts w:ascii="Times New Roman OpenType" w:hAnsi="Times New Roman OpenType" w:cs="Times New Roman OpenType"/>
          <w:sz w:val="28"/>
          <w:szCs w:val="28"/>
        </w:rPr>
        <w:tab/>
        <w:t>природного</w:t>
      </w:r>
      <w:r w:rsidRPr="00DB37E8">
        <w:rPr>
          <w:rFonts w:ascii="Times New Roman OpenType" w:hAnsi="Times New Roman OpenType" w:cs="Times New Roman OpenType"/>
          <w:sz w:val="28"/>
          <w:szCs w:val="28"/>
        </w:rPr>
        <w:tab/>
        <w:t>характера</w:t>
      </w:r>
      <w:r w:rsidRPr="00DB37E8">
        <w:rPr>
          <w:rFonts w:ascii="Times New Roman OpenType" w:hAnsi="Times New Roman OpenType" w:cs="Times New Roman OpenType"/>
          <w:sz w:val="28"/>
          <w:szCs w:val="28"/>
        </w:rPr>
        <w:tab/>
        <w:t>и</w:t>
      </w:r>
      <w:r w:rsidRPr="00DB37E8">
        <w:rPr>
          <w:rFonts w:ascii="Times New Roman OpenType" w:hAnsi="Times New Roman OpenType" w:cs="Times New Roman OpenType"/>
          <w:sz w:val="28"/>
          <w:szCs w:val="28"/>
        </w:rPr>
        <w:tab/>
        <w:t>их последствий;</w:t>
      </w:r>
    </w:p>
    <w:p w:rsidR="00DB37E8" w:rsidRPr="00DB37E8" w:rsidRDefault="00DB37E8" w:rsidP="00DB37E8">
      <w:pPr>
        <w:numPr>
          <w:ilvl w:val="0"/>
          <w:numId w:val="2"/>
        </w:numPr>
        <w:tabs>
          <w:tab w:val="left" w:pos="445"/>
        </w:tabs>
        <w:autoSpaceDE w:val="0"/>
        <w:autoSpaceDN w:val="0"/>
        <w:adjustRightInd w:val="0"/>
        <w:spacing w:after="0" w:line="237" w:lineRule="atLeast"/>
        <w:ind w:left="260" w:firstLine="64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DB37E8" w:rsidRPr="00DB37E8" w:rsidRDefault="00DB37E8" w:rsidP="00DB37E8">
      <w:pPr>
        <w:numPr>
          <w:ilvl w:val="0"/>
          <w:numId w:val="2"/>
        </w:numPr>
        <w:tabs>
          <w:tab w:val="left" w:pos="1023"/>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реконструкции (благоустройства) зеленых насаждений или замены на равнозначные зеленые насаждения;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проведения рубок ухода.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lang w:val="en-US"/>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B37E8" w:rsidRPr="00DB37E8" w:rsidRDefault="00DB37E8" w:rsidP="00DB37E8">
      <w:pPr>
        <w:autoSpaceDE w:val="0"/>
        <w:autoSpaceDN w:val="0"/>
        <w:adjustRightInd w:val="0"/>
        <w:spacing w:line="5" w:lineRule="atLeast"/>
        <w:jc w:val="both"/>
        <w:rPr>
          <w:rFonts w:ascii="Times New Roman OpenType" w:hAnsi="Times New Roman OpenType" w:cs="Times New Roman OpenType"/>
          <w:sz w:val="28"/>
          <w:szCs w:val="28"/>
        </w:rPr>
      </w:pPr>
    </w:p>
    <w:p w:rsidR="00DB37E8" w:rsidRPr="00DB37E8" w:rsidRDefault="00DB37E8" w:rsidP="00DB37E8">
      <w:pPr>
        <w:tabs>
          <w:tab w:val="left" w:pos="1191"/>
        </w:tabs>
        <w:autoSpaceDE w:val="0"/>
        <w:autoSpaceDN w:val="0"/>
        <w:adjustRightInd w:val="0"/>
        <w:spacing w:line="236"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B37E8" w:rsidRPr="00DB37E8" w:rsidRDefault="00DB37E8" w:rsidP="00DB37E8">
      <w:pPr>
        <w:autoSpaceDE w:val="0"/>
        <w:autoSpaceDN w:val="0"/>
        <w:adjustRightInd w:val="0"/>
        <w:spacing w:line="2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2.10.10. Собственники (правообладатели) территорий (участков) с зелеными насаждениями обязаны:</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обеспечивать сохранность зеленых насаждений;</w:t>
      </w:r>
    </w:p>
    <w:p w:rsidR="00DB37E8" w:rsidRPr="00DB37E8" w:rsidRDefault="00DB37E8" w:rsidP="00DB37E8">
      <w:pPr>
        <w:numPr>
          <w:ilvl w:val="0"/>
          <w:numId w:val="2"/>
        </w:numPr>
        <w:tabs>
          <w:tab w:val="left" w:pos="1059"/>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DB37E8" w:rsidRPr="00DB37E8" w:rsidRDefault="00DB37E8" w:rsidP="00DB37E8">
      <w:pPr>
        <w:numPr>
          <w:ilvl w:val="0"/>
          <w:numId w:val="2"/>
        </w:numPr>
        <w:tabs>
          <w:tab w:val="left" w:pos="1045"/>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 МАФ и уличная мебель.</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2.11.1. При проектировании, выборе МАФ учитывается:</w:t>
      </w:r>
    </w:p>
    <w:p w:rsidR="00DB37E8" w:rsidRPr="00DB37E8" w:rsidRDefault="00DB37E8" w:rsidP="00DB37E8">
      <w:pPr>
        <w:numPr>
          <w:ilvl w:val="0"/>
          <w:numId w:val="2"/>
        </w:numPr>
        <w:tabs>
          <w:tab w:val="left" w:pos="1020"/>
        </w:tabs>
        <w:autoSpaceDE w:val="0"/>
        <w:autoSpaceDN w:val="0"/>
        <w:adjustRightInd w:val="0"/>
        <w:spacing w:after="0" w:line="240" w:lineRule="auto"/>
        <w:ind w:left="1020" w:hanging="19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соответствие материалов и конструкции МАФ климату и назначению</w:t>
      </w:r>
    </w:p>
    <w:p w:rsidR="00DB37E8" w:rsidRPr="00DB37E8" w:rsidRDefault="00DB37E8" w:rsidP="00DB37E8">
      <w:pPr>
        <w:autoSpaceDE w:val="0"/>
        <w:autoSpaceDN w:val="0"/>
        <w:adjustRightInd w:val="0"/>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МАФ;</w:t>
      </w:r>
    </w:p>
    <w:p w:rsidR="00DB37E8" w:rsidRPr="00DB37E8" w:rsidRDefault="00DB37E8" w:rsidP="00DB37E8">
      <w:pPr>
        <w:numPr>
          <w:ilvl w:val="0"/>
          <w:numId w:val="2"/>
        </w:numPr>
        <w:tabs>
          <w:tab w:val="left" w:pos="1052"/>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антивандальная защищенность - от разрушения, оклейки, нанесения надписей и изображений;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возможность ремонта или замены деталей МАФ;</w:t>
      </w:r>
    </w:p>
    <w:p w:rsidR="00DB37E8" w:rsidRPr="00DB37E8" w:rsidRDefault="00DB37E8" w:rsidP="00DB37E8">
      <w:pPr>
        <w:numPr>
          <w:ilvl w:val="0"/>
          <w:numId w:val="2"/>
        </w:numPr>
        <w:tabs>
          <w:tab w:val="left" w:pos="1020"/>
        </w:tabs>
        <w:autoSpaceDE w:val="0"/>
        <w:autoSpaceDN w:val="0"/>
        <w:adjustRightInd w:val="0"/>
        <w:spacing w:after="0" w:line="240" w:lineRule="auto"/>
        <w:ind w:left="1020" w:hanging="19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защита от образования наледи и снежных заносов, обеспечение стока</w:t>
      </w:r>
    </w:p>
    <w:p w:rsidR="00DB37E8" w:rsidRPr="00DB37E8" w:rsidRDefault="00DB37E8" w:rsidP="00DB37E8">
      <w:pPr>
        <w:autoSpaceDE w:val="0"/>
        <w:autoSpaceDN w:val="0"/>
        <w:adjustRightInd w:val="0"/>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воды;</w:t>
      </w:r>
    </w:p>
    <w:p w:rsidR="00DB37E8" w:rsidRPr="00DB37E8" w:rsidRDefault="00DB37E8" w:rsidP="00DB37E8">
      <w:pPr>
        <w:numPr>
          <w:ilvl w:val="0"/>
          <w:numId w:val="2"/>
        </w:numPr>
        <w:tabs>
          <w:tab w:val="left" w:pos="1018"/>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удобство обслуживания, а также механизированной и ручной очистки территории рядом с МАФ и под конструкцией;</w:t>
      </w:r>
    </w:p>
    <w:p w:rsidR="00DB37E8" w:rsidRPr="00DB37E8" w:rsidRDefault="00DB37E8" w:rsidP="00DB37E8">
      <w:pPr>
        <w:numPr>
          <w:ilvl w:val="0"/>
          <w:numId w:val="2"/>
        </w:numPr>
        <w:tabs>
          <w:tab w:val="left" w:pos="1023"/>
        </w:tabs>
        <w:autoSpaceDE w:val="0"/>
        <w:autoSpaceDN w:val="0"/>
        <w:adjustRightInd w:val="0"/>
        <w:spacing w:after="0" w:line="235"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эргономичность конструкций (высоту и наклон спинки, высоту урн и прочее);</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расцветку, не диссонирующую с окружением;</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безопасность для потенциальных пользователей;</w:t>
      </w:r>
    </w:p>
    <w:p w:rsidR="00DB37E8" w:rsidRPr="00DB37E8" w:rsidRDefault="00DB37E8" w:rsidP="00DB37E8">
      <w:pPr>
        <w:numPr>
          <w:ilvl w:val="0"/>
          <w:numId w:val="2"/>
        </w:numPr>
        <w:tabs>
          <w:tab w:val="left" w:pos="1218"/>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стилистическое сочетание с другими МАФ и окружающей архитектурой;</w:t>
      </w:r>
    </w:p>
    <w:p w:rsidR="00DB37E8" w:rsidRPr="00DB37E8" w:rsidRDefault="00DB37E8" w:rsidP="00DB37E8">
      <w:pPr>
        <w:numPr>
          <w:ilvl w:val="0"/>
          <w:numId w:val="2"/>
        </w:numPr>
        <w:tabs>
          <w:tab w:val="left" w:pos="1136"/>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B37E8" w:rsidRPr="00DB37E8" w:rsidRDefault="00DB37E8" w:rsidP="00DB37E8">
      <w:pPr>
        <w:tabs>
          <w:tab w:val="left" w:pos="1136"/>
        </w:tabs>
        <w:autoSpaceDE w:val="0"/>
        <w:autoSpaceDN w:val="0"/>
        <w:adjustRightInd w:val="0"/>
        <w:spacing w:line="237" w:lineRule="atLeast"/>
        <w:ind w:left="26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2.11.2. Общие требования к установке МАФ:</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расположение, не создающее препятствий для пешеходов;</w:t>
      </w:r>
    </w:p>
    <w:p w:rsidR="00DB37E8" w:rsidRPr="00DB37E8" w:rsidRDefault="00DB37E8" w:rsidP="00DB37E8">
      <w:pPr>
        <w:numPr>
          <w:ilvl w:val="0"/>
          <w:numId w:val="2"/>
        </w:numPr>
        <w:tabs>
          <w:tab w:val="left" w:pos="1050"/>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компактная установка на минимальной площади в местах большого скопления людей;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устойчивость конструкции;</w:t>
      </w:r>
    </w:p>
    <w:p w:rsidR="00DB37E8" w:rsidRPr="00DB37E8" w:rsidRDefault="00DB37E8" w:rsidP="00DB37E8">
      <w:pPr>
        <w:numPr>
          <w:ilvl w:val="0"/>
          <w:numId w:val="2"/>
        </w:numPr>
        <w:tabs>
          <w:tab w:val="left" w:pos="1086"/>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надежная фиксация или обеспечение возможности перемещения в зависимости от условий расположения;</w:t>
      </w:r>
    </w:p>
    <w:p w:rsidR="00DB37E8" w:rsidRPr="00DB37E8" w:rsidRDefault="00DB37E8" w:rsidP="00DB37E8">
      <w:pPr>
        <w:numPr>
          <w:ilvl w:val="0"/>
          <w:numId w:val="2"/>
        </w:numPr>
        <w:tabs>
          <w:tab w:val="left" w:pos="1042"/>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наличие в каждой конкретной зоне МАФ рекомендуемых типов для такой зоны.</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lang w:val="en-US"/>
        </w:rPr>
        <w:t xml:space="preserve">2.11.3. </w:t>
      </w:r>
      <w:r w:rsidRPr="00DB37E8">
        <w:rPr>
          <w:rFonts w:ascii="Times New Roman OpenType" w:hAnsi="Times New Roman OpenType" w:cs="Times New Roman OpenType"/>
          <w:sz w:val="28"/>
          <w:szCs w:val="28"/>
        </w:rPr>
        <w:t>Требования к установке урн:</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достаточная высота (максимальная до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100 см</w:t>
        </w:r>
      </w:smartTag>
      <w:r w:rsidRPr="00DB37E8">
        <w:rPr>
          <w:rFonts w:ascii="Times New Roman OpenType" w:hAnsi="Times New Roman OpenType" w:cs="Times New Roman OpenType"/>
          <w:sz w:val="28"/>
          <w:szCs w:val="28"/>
        </w:rPr>
        <w:t>) и объем;</w:t>
      </w:r>
    </w:p>
    <w:p w:rsidR="00DB37E8" w:rsidRPr="00DB37E8" w:rsidRDefault="00DB37E8" w:rsidP="00DB37E8">
      <w:pPr>
        <w:numPr>
          <w:ilvl w:val="0"/>
          <w:numId w:val="2"/>
        </w:numPr>
        <w:tabs>
          <w:tab w:val="left" w:pos="999"/>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наличие рельефного текстурирования или перфорирования для защиты от графического вандализма;</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защита от дождя и снега;</w:t>
      </w:r>
    </w:p>
    <w:p w:rsidR="00DB37E8" w:rsidRPr="00DB37E8" w:rsidRDefault="00DB37E8" w:rsidP="00DB37E8">
      <w:pPr>
        <w:numPr>
          <w:ilvl w:val="0"/>
          <w:numId w:val="2"/>
        </w:numPr>
        <w:tabs>
          <w:tab w:val="left" w:pos="997"/>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использование и аккуратное расположение вставных ведер и мусорных мешков.</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lang w:val="en-US"/>
        </w:rPr>
        <w:t xml:space="preserve">2.11.4. </w:t>
      </w:r>
      <w:r w:rsidRPr="00DB37E8">
        <w:rPr>
          <w:rFonts w:ascii="Times New Roman OpenType" w:hAnsi="Times New Roman OpenType" w:cs="Times New Roman OpenType"/>
          <w:sz w:val="28"/>
          <w:szCs w:val="28"/>
        </w:rPr>
        <w:t>Установка уличной мебели.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lang w:val="en-US"/>
        </w:rPr>
      </w:pPr>
    </w:p>
    <w:p w:rsidR="00DB37E8" w:rsidRPr="00DB37E8" w:rsidRDefault="00DB37E8" w:rsidP="00DB37E8">
      <w:pPr>
        <w:numPr>
          <w:ilvl w:val="0"/>
          <w:numId w:val="2"/>
        </w:numPr>
        <w:tabs>
          <w:tab w:val="left" w:pos="1117"/>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DB37E8" w:rsidRPr="00DB37E8" w:rsidRDefault="00DB37E8" w:rsidP="00DB37E8">
      <w:pPr>
        <w:numPr>
          <w:ilvl w:val="0"/>
          <w:numId w:val="2"/>
        </w:numPr>
        <w:tabs>
          <w:tab w:val="left" w:pos="1054"/>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B37E8" w:rsidRPr="00DB37E8" w:rsidRDefault="00DB37E8" w:rsidP="00DB37E8">
      <w:pPr>
        <w:numPr>
          <w:ilvl w:val="0"/>
          <w:numId w:val="2"/>
        </w:numPr>
        <w:tabs>
          <w:tab w:val="left" w:pos="1062"/>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2.11.5. Установка цветочниц (вазонов), в том числе навесных:</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11"/>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высота цветочниц (вазонов) обеспечивает предотвращение случайного наезда автомобилей и попадания мусора;</w:t>
      </w:r>
    </w:p>
    <w:p w:rsidR="00DB37E8" w:rsidRPr="00DB37E8" w:rsidRDefault="00DB37E8" w:rsidP="00DB37E8">
      <w:pPr>
        <w:numPr>
          <w:ilvl w:val="0"/>
          <w:numId w:val="2"/>
        </w:numPr>
        <w:tabs>
          <w:tab w:val="left" w:pos="1040"/>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дизайн (цвет, форма) цветочниц (вазонов) не отвлекает внимание от растений;</w:t>
      </w:r>
    </w:p>
    <w:p w:rsidR="00DB37E8" w:rsidRPr="00DB37E8" w:rsidRDefault="00DB37E8" w:rsidP="00DB37E8">
      <w:pPr>
        <w:numPr>
          <w:ilvl w:val="0"/>
          <w:numId w:val="2"/>
        </w:numPr>
        <w:tabs>
          <w:tab w:val="left" w:pos="1059"/>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B37E8" w:rsidRPr="00DB37E8" w:rsidRDefault="00DB37E8" w:rsidP="00DB37E8">
      <w:pPr>
        <w:autoSpaceDE w:val="0"/>
        <w:autoSpaceDN w:val="0"/>
        <w:adjustRightInd w:val="0"/>
        <w:spacing w:line="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lang w:val="en-US"/>
        </w:rPr>
        <w:t xml:space="preserve">2.11.6. </w:t>
      </w:r>
      <w:r w:rsidRPr="00DB37E8">
        <w:rPr>
          <w:rFonts w:ascii="Times New Roman OpenType" w:hAnsi="Times New Roman OpenType" w:cs="Times New Roman OpenType"/>
          <w:sz w:val="28"/>
          <w:szCs w:val="28"/>
        </w:rPr>
        <w:t>При установке ограждений обеспечивается: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прочность, обеспечивающая защиту пешеходов от наезда автомобилей;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модульность, позволяющая создавать конструкции любой формы;</w:t>
      </w:r>
    </w:p>
    <w:p w:rsidR="00DB37E8" w:rsidRPr="00DB37E8" w:rsidRDefault="00DB37E8" w:rsidP="00DB37E8">
      <w:pPr>
        <w:numPr>
          <w:ilvl w:val="0"/>
          <w:numId w:val="2"/>
        </w:numPr>
        <w:tabs>
          <w:tab w:val="left" w:pos="1071"/>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наличие светоотражающих элементов, в местах возможного наезда автомобиля;</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расположение ограды не далее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см</w:t>
        </w:r>
      </w:smartTag>
      <w:r w:rsidRPr="00DB37E8">
        <w:rPr>
          <w:rFonts w:ascii="Times New Roman OpenType" w:hAnsi="Times New Roman OpenType" w:cs="Times New Roman OpenType"/>
          <w:sz w:val="28"/>
          <w:szCs w:val="28"/>
        </w:rPr>
        <w:t xml:space="preserve"> от края газона;</w:t>
      </w:r>
    </w:p>
    <w:p w:rsidR="00DB37E8" w:rsidRPr="00DB37E8" w:rsidRDefault="00DB37E8" w:rsidP="00DB37E8">
      <w:pPr>
        <w:numPr>
          <w:ilvl w:val="0"/>
          <w:numId w:val="2"/>
        </w:numPr>
        <w:tabs>
          <w:tab w:val="left" w:pos="1066"/>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2.11.7. Для пешеходных зон используются следующие МАФ:</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уличные фонари, высота которых соотносима с ростом человека;</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скамейки, предполагающие длительное сидение;</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цветочницы и кашпо (вазоны);</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информационные стенды;</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защитные ограждения;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столы для игр.</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lang w:val="en-US"/>
        </w:rPr>
      </w:pPr>
    </w:p>
    <w:p w:rsidR="00DB37E8" w:rsidRPr="00DB37E8" w:rsidRDefault="00DB37E8" w:rsidP="00DB37E8">
      <w:pPr>
        <w:autoSpaceDE w:val="0"/>
        <w:autoSpaceDN w:val="0"/>
        <w:adjustRightInd w:val="0"/>
        <w:spacing w:line="234" w:lineRule="atLeast"/>
        <w:ind w:left="260" w:right="2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2.11.8. При проектировании и установке оборудования рекомендуется предусматривать его вандалозащищенность, в том числе:</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autoSpaceDE w:val="0"/>
        <w:autoSpaceDN w:val="0"/>
        <w:adjustRightInd w:val="0"/>
        <w:spacing w:after="0" w:line="240" w:lineRule="auto"/>
        <w:ind w:left="360" w:firstLine="54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использовать легко очищающиеся и стойких к воздействию абразивных растворяющих веществ материалы.</w:t>
      </w:r>
    </w:p>
    <w:p w:rsidR="00DB37E8" w:rsidRPr="00DB37E8" w:rsidRDefault="00DB37E8" w:rsidP="00DB37E8">
      <w:pPr>
        <w:numPr>
          <w:ilvl w:val="0"/>
          <w:numId w:val="2"/>
        </w:numPr>
        <w:tabs>
          <w:tab w:val="left" w:pos="1167"/>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B37E8" w:rsidRPr="00DB37E8" w:rsidRDefault="00DB37E8" w:rsidP="00DB37E8">
      <w:pPr>
        <w:numPr>
          <w:ilvl w:val="0"/>
          <w:numId w:val="2"/>
        </w:numPr>
        <w:tabs>
          <w:tab w:val="left" w:pos="1018"/>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B37E8" w:rsidRPr="00DB37E8" w:rsidRDefault="00DB37E8" w:rsidP="00DB37E8">
      <w:pPr>
        <w:autoSpaceDE w:val="0"/>
        <w:autoSpaceDN w:val="0"/>
        <w:adjustRightInd w:val="0"/>
        <w:spacing w:line="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2.12. Ограждения (заборы).</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w:t>
        </w:r>
      </w:smartTag>
      <w:r w:rsidRPr="00DB37E8">
        <w:rPr>
          <w:rFonts w:ascii="Times New Roman OpenType" w:hAnsi="Times New Roman OpenType" w:cs="Times New Roman OpenType"/>
          <w:sz w:val="28"/>
          <w:szCs w:val="28"/>
        </w:rPr>
        <w:t>, средние - 1,1-</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1,7 м</w:t>
        </w:r>
      </w:smartTag>
      <w:r w:rsidRPr="00DB37E8">
        <w:rPr>
          <w:rFonts w:ascii="Times New Roman OpenType" w:hAnsi="Times New Roman OpenType" w:cs="Times New Roman OpenType"/>
          <w:sz w:val="28"/>
          <w:szCs w:val="28"/>
        </w:rPr>
        <w:t>, высокие - 1,8-</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3,0 м</w:t>
        </w:r>
      </w:smartTag>
      <w:r w:rsidRPr="00DB37E8">
        <w:rPr>
          <w:rFonts w:ascii="Times New Roman OpenType" w:hAnsi="Times New Roman OpenType" w:cs="Times New Roman OpenType"/>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5"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2.12.3. В местах примыкания газонов, цветников к проездам, стоянкам автотранспорта, в местах возможного наезда автомобилей на газон, цветники, зеленые насаждения устанавливаются ограждения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0,5 м</w:t>
        </w:r>
      </w:smartTag>
      <w:r w:rsidRPr="00DB37E8">
        <w:rPr>
          <w:rFonts w:ascii="Times New Roman OpenType" w:hAnsi="Times New Roman OpenType" w:cs="Times New Roman OpenType"/>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0,3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6" w:lineRule="atLeast"/>
        <w:ind w:left="360" w:firstLine="54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B37E8" w:rsidRPr="00DB37E8" w:rsidRDefault="00DB37E8" w:rsidP="00DB37E8">
      <w:pPr>
        <w:autoSpaceDE w:val="0"/>
        <w:autoSpaceDN w:val="0"/>
        <w:adjustRightInd w:val="0"/>
        <w:spacing w:line="16" w:lineRule="atLeast"/>
        <w:ind w:left="360" w:firstLine="54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2.13. Уличное коммунально-бытовое оборудование.</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DB37E8" w:rsidRPr="00DB37E8" w:rsidRDefault="00DB37E8" w:rsidP="00DB37E8">
      <w:pPr>
        <w:autoSpaceDE w:val="0"/>
        <w:autoSpaceDN w:val="0"/>
        <w:adjustRightInd w:val="0"/>
        <w:spacing w:line="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2.13.2.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60 м</w:t>
        </w:r>
      </w:smartTag>
      <w:r w:rsidRPr="00DB37E8">
        <w:rPr>
          <w:rFonts w:ascii="Times New Roman OpenType" w:hAnsi="Times New Roman OpenType" w:cs="Times New Roman OpenType"/>
          <w:sz w:val="28"/>
          <w:szCs w:val="28"/>
        </w:rPr>
        <w:t xml:space="preserve">, других территориях муниципального образования - не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DB37E8" w:rsidRPr="00DB37E8" w:rsidRDefault="00DB37E8" w:rsidP="00DB37E8">
      <w:pPr>
        <w:autoSpaceDE w:val="0"/>
        <w:autoSpaceDN w:val="0"/>
        <w:adjustRightInd w:val="0"/>
        <w:spacing w:line="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w:t>
      </w:r>
      <w:r w:rsidRPr="00DB37E8">
        <w:rPr>
          <w:rFonts w:ascii="Times New Roman OpenType" w:hAnsi="Times New Roman OpenType" w:cs="Times New Roman OpenType"/>
          <w:sz w:val="28"/>
          <w:szCs w:val="28"/>
        </w:rPr>
        <w:lastRenderedPageBreak/>
        <w:t>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2.15. Спортивное оборудование.</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 Объекты (средства) наружного освещения (осветительное оборудование).</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DB37E8" w:rsidRPr="00DB37E8" w:rsidRDefault="00DB37E8" w:rsidP="00DB37E8">
      <w:pPr>
        <w:numPr>
          <w:ilvl w:val="0"/>
          <w:numId w:val="2"/>
        </w:numPr>
        <w:tabs>
          <w:tab w:val="left" w:pos="1160"/>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экономичность и энергоэффективность применяемых установок, рациональное распределение и использование электроэнергии;</w:t>
      </w:r>
    </w:p>
    <w:p w:rsidR="00DB37E8" w:rsidRPr="00DB37E8" w:rsidRDefault="00DB37E8" w:rsidP="00DB37E8">
      <w:pPr>
        <w:numPr>
          <w:ilvl w:val="0"/>
          <w:numId w:val="2"/>
        </w:numPr>
        <w:tabs>
          <w:tab w:val="left" w:pos="1129"/>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DB37E8" w:rsidRPr="00DB37E8" w:rsidRDefault="00DB37E8" w:rsidP="00DB37E8">
      <w:pPr>
        <w:numPr>
          <w:ilvl w:val="0"/>
          <w:numId w:val="2"/>
        </w:numPr>
        <w:tabs>
          <w:tab w:val="left" w:pos="1066"/>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удобство обслуживания и управления при разных режимах работы осветительного оборудования (осветительных установок).</w:t>
      </w: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Опоры сетей осветительного оборудования не должны иметь отклонение от вертикали более 5 градусов.</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 Элементы объектов капитального строительства.</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w:t>
      </w:r>
      <w:r w:rsidRPr="00DB37E8">
        <w:rPr>
          <w:rFonts w:ascii="Times New Roman OpenType" w:hAnsi="Times New Roman OpenType" w:cs="Times New Roman OpenType"/>
          <w:sz w:val="28"/>
          <w:szCs w:val="28"/>
        </w:rPr>
        <w:lastRenderedPageBreak/>
        <w:t>элементов здания (входные группы, цоколи и другое), размещение антенн, водосточных труб, отмостки, домовых знаков, защитных сеток.</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2.17.7. Собственники или уполномоченные ими лица, арендаторы и пользователи объектов капитального строительства обязаны:</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997"/>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DB37E8" w:rsidRPr="00DB37E8" w:rsidRDefault="00DB37E8" w:rsidP="00DB37E8">
      <w:pPr>
        <w:numPr>
          <w:ilvl w:val="0"/>
          <w:numId w:val="2"/>
        </w:numPr>
        <w:tabs>
          <w:tab w:val="left" w:pos="1340"/>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выполнять предусмотренные законодательством санитарно-гигиенические, противопожарные и эксплуатационные требования;</w:t>
      </w:r>
    </w:p>
    <w:p w:rsidR="00DB37E8" w:rsidRPr="00DB37E8" w:rsidRDefault="00DB37E8" w:rsidP="00DB37E8">
      <w:pPr>
        <w:numPr>
          <w:ilvl w:val="0"/>
          <w:numId w:val="2"/>
        </w:numPr>
        <w:tabs>
          <w:tab w:val="left" w:pos="987"/>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при проведении перепланировки и капитального ремонта поддерживать существующий архитектурный облик зданий и сооружений;</w:t>
      </w:r>
    </w:p>
    <w:p w:rsidR="00DB37E8" w:rsidRPr="00DB37E8" w:rsidRDefault="00DB37E8" w:rsidP="00DB37E8">
      <w:pPr>
        <w:numPr>
          <w:ilvl w:val="0"/>
          <w:numId w:val="2"/>
        </w:numPr>
        <w:tabs>
          <w:tab w:val="left" w:pos="1244"/>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DB37E8" w:rsidRPr="00DB37E8" w:rsidRDefault="00DB37E8" w:rsidP="00DB37E8">
      <w:pPr>
        <w:numPr>
          <w:ilvl w:val="0"/>
          <w:numId w:val="2"/>
        </w:numPr>
        <w:tabs>
          <w:tab w:val="left" w:pos="99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63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DB37E8" w:rsidRPr="00DB37E8" w:rsidRDefault="00DB37E8" w:rsidP="00DB37E8">
      <w:pPr>
        <w:numPr>
          <w:ilvl w:val="0"/>
          <w:numId w:val="2"/>
        </w:numPr>
        <w:tabs>
          <w:tab w:val="left" w:pos="994"/>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DB37E8" w:rsidRPr="00DB37E8" w:rsidRDefault="00DB37E8" w:rsidP="00DB37E8">
      <w:pPr>
        <w:numPr>
          <w:ilvl w:val="0"/>
          <w:numId w:val="2"/>
        </w:numPr>
        <w:tabs>
          <w:tab w:val="left" w:pos="1047"/>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DB37E8" w:rsidRPr="00DB37E8" w:rsidRDefault="00DB37E8" w:rsidP="00DB37E8">
      <w:pPr>
        <w:numPr>
          <w:ilvl w:val="0"/>
          <w:numId w:val="2"/>
        </w:numPr>
        <w:tabs>
          <w:tab w:val="left" w:pos="1064"/>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после демонтажа строительных лесов восстанавливать разрушенное благоустройство;</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обеспечивать безопасность пешеходного движения;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обеспечивать сохранность объектов благоустройства и озеленения.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2.17.9.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иные подобные разрушения должны устраняться, не допуская их дальнейшего развития.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tabs>
          <w:tab w:val="left" w:pos="1184"/>
        </w:tabs>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ab/>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w:t>
      </w:r>
      <w:r w:rsidRPr="00DB37E8">
        <w:rPr>
          <w:rFonts w:ascii="Times New Roman OpenType" w:hAnsi="Times New Roman OpenType" w:cs="Times New Roman OpenType"/>
          <w:sz w:val="28"/>
          <w:szCs w:val="28"/>
        </w:rPr>
        <w:lastRenderedPageBreak/>
        <w:t>должны поддерживаться в чистоте и исправном состоянии. Входы, цоколи, витрины должны содержаться в чистоте и исправном состоянии.</w:t>
      </w:r>
    </w:p>
    <w:p w:rsidR="00DB37E8" w:rsidRPr="00DB37E8" w:rsidRDefault="00DB37E8" w:rsidP="00DB37E8">
      <w:pPr>
        <w:autoSpaceDE w:val="0"/>
        <w:autoSpaceDN w:val="0"/>
        <w:adjustRightInd w:val="0"/>
        <w:spacing w:line="32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Домовые знаки должны содержаться в чистоте, их освещение в темное время суток должно быть в исправном состоянии.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Козырьки зданий, а также кровля должны быть очищены от загрязнений, древесно-кустарниковой и сорной растительности.</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tabs>
          <w:tab w:val="left" w:pos="1196"/>
        </w:tabs>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ab/>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2.18. Строительные площадки.</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0,8 м</w:t>
        </w:r>
      </w:smartTag>
      <w:r w:rsidRPr="00DB37E8">
        <w:rPr>
          <w:rFonts w:ascii="Times New Roman OpenType" w:hAnsi="Times New Roman OpenType" w:cs="Times New Roman OpenType"/>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2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B37E8" w:rsidRPr="00DB37E8" w:rsidRDefault="00DB37E8" w:rsidP="00DB37E8">
      <w:pPr>
        <w:autoSpaceDE w:val="0"/>
        <w:autoSpaceDN w:val="0"/>
        <w:adjustRightInd w:val="0"/>
        <w:spacing w:line="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B37E8" w:rsidRPr="00DB37E8" w:rsidRDefault="00DB37E8" w:rsidP="00DB37E8">
      <w:pPr>
        <w:autoSpaceDE w:val="0"/>
        <w:autoSpaceDN w:val="0"/>
        <w:adjustRightInd w:val="0"/>
        <w:spacing w:line="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2.19. Содержание производственных территорий.</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B37E8" w:rsidRPr="00DB37E8" w:rsidRDefault="00DB37E8" w:rsidP="00DB37E8">
      <w:pPr>
        <w:autoSpaceDE w:val="0"/>
        <w:autoSpaceDN w:val="0"/>
        <w:adjustRightInd w:val="0"/>
        <w:spacing w:line="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2.19.2. Территория производственного назначения должна включать:</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2.20. Содержание домовладений, в том числе используемых для временного (сезонного) проживания.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2.20.1. Собственники домовладений, в том числе используемых для временного (сезонного) проживания, обязаны:</w:t>
      </w:r>
    </w:p>
    <w:p w:rsidR="00DB37E8" w:rsidRPr="00DB37E8" w:rsidRDefault="00DB37E8" w:rsidP="00DB37E8">
      <w:pPr>
        <w:numPr>
          <w:ilvl w:val="0"/>
          <w:numId w:val="2"/>
        </w:numPr>
        <w:tabs>
          <w:tab w:val="left" w:pos="1242"/>
        </w:tabs>
        <w:autoSpaceDE w:val="0"/>
        <w:autoSpaceDN w:val="0"/>
        <w:adjustRightInd w:val="0"/>
        <w:spacing w:after="0" w:line="248"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складировать отходы и мусор в специально оборудованных местах;</w:t>
      </w:r>
    </w:p>
    <w:p w:rsidR="00DB37E8" w:rsidRPr="00DB37E8" w:rsidRDefault="00DB37E8" w:rsidP="00DB37E8">
      <w:pPr>
        <w:numPr>
          <w:ilvl w:val="0"/>
          <w:numId w:val="2"/>
        </w:numPr>
        <w:tabs>
          <w:tab w:val="left" w:pos="98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B37E8" w:rsidRPr="00DB37E8" w:rsidRDefault="00DB37E8" w:rsidP="00DB37E8">
      <w:pPr>
        <w:numPr>
          <w:ilvl w:val="0"/>
          <w:numId w:val="2"/>
        </w:numPr>
        <w:tabs>
          <w:tab w:val="left" w:pos="1141"/>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B37E8" w:rsidRPr="00DB37E8" w:rsidRDefault="00DB37E8" w:rsidP="00DB37E8">
      <w:pPr>
        <w:numPr>
          <w:ilvl w:val="0"/>
          <w:numId w:val="2"/>
        </w:numPr>
        <w:tabs>
          <w:tab w:val="left" w:pos="999"/>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хранения техники, механизмов, автомобилей, в том числе разукомплектованных, на прилегающей территории;</w:t>
      </w:r>
    </w:p>
    <w:p w:rsidR="00DB37E8" w:rsidRPr="00DB37E8" w:rsidRDefault="00DB37E8" w:rsidP="00DB37E8">
      <w:pPr>
        <w:numPr>
          <w:ilvl w:val="0"/>
          <w:numId w:val="2"/>
        </w:numPr>
        <w:tabs>
          <w:tab w:val="left" w:pos="1052"/>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Оренбургской области.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p>
    <w:p w:rsidR="00DB37E8" w:rsidRPr="00DB37E8" w:rsidRDefault="00DB37E8" w:rsidP="00DB37E8">
      <w:pPr>
        <w:numPr>
          <w:ilvl w:val="0"/>
          <w:numId w:val="7"/>
        </w:numPr>
        <w:tabs>
          <w:tab w:val="left" w:pos="620"/>
        </w:tabs>
        <w:autoSpaceDE w:val="0"/>
        <w:autoSpaceDN w:val="0"/>
        <w:adjustRightInd w:val="0"/>
        <w:spacing w:after="0" w:line="234" w:lineRule="atLeast"/>
        <w:ind w:left="620" w:hanging="35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градусов.</w:t>
      </w:r>
    </w:p>
    <w:p w:rsidR="00DB37E8" w:rsidRPr="00DB37E8" w:rsidRDefault="00DB37E8" w:rsidP="00DB37E8">
      <w:pPr>
        <w:autoSpaceDE w:val="0"/>
        <w:autoSpaceDN w:val="0"/>
        <w:adjustRightInd w:val="0"/>
        <w:spacing w:line="1" w:lineRule="atLeast"/>
        <w:jc w:val="both"/>
        <w:rPr>
          <w:rFonts w:ascii="Times New Roman OpenType" w:hAnsi="Times New Roman OpenType" w:cs="Times New Roman OpenType"/>
          <w:sz w:val="28"/>
          <w:szCs w:val="28"/>
          <w:lang w:val="en-US"/>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lang w:val="en-US"/>
        </w:rPr>
        <w:t xml:space="preserve">2.22. </w:t>
      </w:r>
      <w:r w:rsidRPr="00DB37E8">
        <w:rPr>
          <w:rFonts w:ascii="Times New Roman OpenType" w:hAnsi="Times New Roman OpenType" w:cs="Times New Roman OpenType"/>
          <w:sz w:val="28"/>
          <w:szCs w:val="28"/>
        </w:rPr>
        <w:t>Производство земляных работ.</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lang w:val="en-US"/>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30 сантиметров</w:t>
        </w:r>
      </w:smartTag>
      <w:r w:rsidRPr="00DB37E8">
        <w:rPr>
          <w:rFonts w:ascii="Times New Roman OpenType" w:hAnsi="Times New Roman OpenType" w:cs="Times New Roman OpenType"/>
          <w:sz w:val="28"/>
          <w:szCs w:val="28"/>
        </w:rPr>
        <w:t xml:space="preserve"> (за исключением пахотных работ), в том числе строительство, реконструкция и ремонт инженерных подземных сооружений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Согласование технической документации производится с уполномоченным органом муниципального образования, ГИБДД УМВД Оренбургской области, коммунальными инженерными службами.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DB37E8" w:rsidRPr="00DB37E8" w:rsidRDefault="00DB37E8" w:rsidP="00DB37E8">
      <w:pPr>
        <w:autoSpaceDE w:val="0"/>
        <w:autoSpaceDN w:val="0"/>
        <w:adjustRightInd w:val="0"/>
        <w:spacing w:line="2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 м</w:t>
        </w:r>
      </w:smartTag>
      <w:r w:rsidRPr="00DB37E8">
        <w:rPr>
          <w:rFonts w:ascii="Times New Roman OpenType" w:hAnsi="Times New Roman OpenType" w:cs="Times New Roman OpenType"/>
          <w:sz w:val="28"/>
          <w:szCs w:val="28"/>
        </w:rPr>
        <w:t xml:space="preserve">, огражденных с обеих сторон перилами высотой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1,1 м</w:t>
        </w:r>
      </w:smartTag>
      <w:r w:rsidRPr="00DB37E8">
        <w:rPr>
          <w:rFonts w:ascii="Times New Roman OpenType" w:hAnsi="Times New Roman OpenType" w:cs="Times New Roman OpenType"/>
          <w:sz w:val="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0,5 м</w:t>
        </w:r>
      </w:smartTag>
      <w:r w:rsidRPr="00DB37E8">
        <w:rPr>
          <w:rFonts w:ascii="Times New Roman OpenType" w:hAnsi="Times New Roman OpenType" w:cs="Times New Roman OpenType"/>
          <w:sz w:val="28"/>
          <w:szCs w:val="28"/>
        </w:rPr>
        <w:t xml:space="preserve"> от настила.</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2.22.5. При производстве земляных работ необходимо:</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978"/>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ограждать деревья и кустарники сплошными щитами высотой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 м</w:t>
        </w:r>
      </w:smartTag>
      <w:r w:rsidRPr="00DB37E8">
        <w:rPr>
          <w:rFonts w:ascii="Times New Roman OpenType" w:hAnsi="Times New Roman OpenType" w:cs="Times New Roman OpenType"/>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0,5 м</w:t>
        </w:r>
      </w:smartTag>
      <w:r w:rsidRPr="00DB37E8">
        <w:rPr>
          <w:rFonts w:ascii="Times New Roman OpenType" w:hAnsi="Times New Roman OpenType" w:cs="Times New Roman OpenType"/>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0,5 м</w:t>
        </w:r>
      </w:smartTag>
      <w:r w:rsidRPr="00DB37E8">
        <w:rPr>
          <w:rFonts w:ascii="Times New Roman OpenType" w:hAnsi="Times New Roman OpenType" w:cs="Times New Roman OpenType"/>
          <w:sz w:val="28"/>
          <w:szCs w:val="28"/>
        </w:rPr>
        <w:t>, производить охранительную обвязку стволов деревьев и связывание кроны кустарников;</w:t>
      </w:r>
    </w:p>
    <w:p w:rsidR="00DB37E8" w:rsidRPr="00DB37E8" w:rsidRDefault="00DB37E8" w:rsidP="00DB37E8">
      <w:pPr>
        <w:numPr>
          <w:ilvl w:val="0"/>
          <w:numId w:val="2"/>
        </w:numPr>
        <w:tabs>
          <w:tab w:val="left" w:pos="1016"/>
        </w:tabs>
        <w:autoSpaceDE w:val="0"/>
        <w:autoSpaceDN w:val="0"/>
        <w:adjustRightInd w:val="0"/>
        <w:spacing w:after="0" w:line="234" w:lineRule="atLeast"/>
        <w:ind w:left="260" w:right="2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обнажения и повреждения корневой системы деревьев и кустарников;</w:t>
      </w:r>
    </w:p>
    <w:p w:rsidR="00DB37E8" w:rsidRPr="00DB37E8" w:rsidRDefault="00DB37E8" w:rsidP="00DB37E8">
      <w:pPr>
        <w:numPr>
          <w:ilvl w:val="0"/>
          <w:numId w:val="2"/>
        </w:numPr>
        <w:tabs>
          <w:tab w:val="left" w:pos="999"/>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не допускать засыпку деревьев и кустарников грунтом и строительным мусором;</w:t>
      </w:r>
    </w:p>
    <w:p w:rsidR="00DB37E8" w:rsidRPr="00DB37E8" w:rsidRDefault="00DB37E8" w:rsidP="00DB37E8">
      <w:pPr>
        <w:numPr>
          <w:ilvl w:val="0"/>
          <w:numId w:val="2"/>
        </w:numPr>
        <w:tabs>
          <w:tab w:val="left" w:pos="1042"/>
        </w:tabs>
        <w:autoSpaceDE w:val="0"/>
        <w:autoSpaceDN w:val="0"/>
        <w:adjustRightInd w:val="0"/>
        <w:spacing w:after="0" w:line="238"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срезать растительный грунт на глубину 0,2 -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0,3 м</w:t>
        </w:r>
      </w:smartTag>
      <w:r w:rsidRPr="00DB37E8">
        <w:rPr>
          <w:rFonts w:ascii="Times New Roman OpenType" w:hAnsi="Times New Roman OpenType" w:cs="Times New Roman OpenType"/>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DB37E8" w:rsidRPr="00DB37E8" w:rsidRDefault="00DB37E8" w:rsidP="00DB37E8">
      <w:pPr>
        <w:numPr>
          <w:ilvl w:val="0"/>
          <w:numId w:val="2"/>
        </w:numPr>
        <w:tabs>
          <w:tab w:val="left" w:pos="1122"/>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деревья и кустарники, пригодные для пересадки, выкапывать и использовать при озеленении данного или другого объекта;</w:t>
      </w:r>
    </w:p>
    <w:p w:rsidR="00DB37E8" w:rsidRPr="00DB37E8" w:rsidRDefault="00DB37E8" w:rsidP="00DB37E8">
      <w:pPr>
        <w:numPr>
          <w:ilvl w:val="0"/>
          <w:numId w:val="2"/>
        </w:numPr>
        <w:tabs>
          <w:tab w:val="left" w:pos="1045"/>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случае возможного подтопления зеленых насаждений производить устройство дренажа;</w:t>
      </w:r>
    </w:p>
    <w:p w:rsidR="00DB37E8" w:rsidRPr="00DB37E8" w:rsidRDefault="00DB37E8" w:rsidP="00DB37E8">
      <w:pPr>
        <w:numPr>
          <w:ilvl w:val="0"/>
          <w:numId w:val="2"/>
        </w:numPr>
        <w:tabs>
          <w:tab w:val="left" w:pos="1004"/>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1,5 м</w:t>
        </w:r>
      </w:smartTag>
      <w:r w:rsidRPr="00DB37E8">
        <w:rPr>
          <w:rFonts w:ascii="Times New Roman OpenType" w:hAnsi="Times New Roman OpenType" w:cs="Times New Roman OpenType"/>
          <w:sz w:val="28"/>
          <w:szCs w:val="28"/>
        </w:rPr>
        <w:t>;</w:t>
      </w:r>
    </w:p>
    <w:p w:rsidR="00DB37E8" w:rsidRPr="00DB37E8" w:rsidRDefault="00DB37E8" w:rsidP="00DB37E8">
      <w:pPr>
        <w:numPr>
          <w:ilvl w:val="0"/>
          <w:numId w:val="2"/>
        </w:numPr>
        <w:tabs>
          <w:tab w:val="left" w:pos="99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 xml:space="preserve">складировать строительные материалы на расстоянии не ближе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2,5 м</w:t>
        </w:r>
      </w:smartTag>
      <w:r w:rsidRPr="00DB37E8">
        <w:rPr>
          <w:rFonts w:ascii="Times New Roman OpenType" w:hAnsi="Times New Roman OpenType" w:cs="Times New Roman OpenType"/>
          <w:sz w:val="28"/>
          <w:szCs w:val="28"/>
        </w:rPr>
        <w:t xml:space="preserve"> от дерева и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1,5 м</w:t>
        </w:r>
      </w:smartTag>
      <w:r w:rsidRPr="00DB37E8">
        <w:rPr>
          <w:rFonts w:ascii="Times New Roman OpenType" w:hAnsi="Times New Roman OpenType" w:cs="Times New Roman OpenType"/>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w:t>
        </w:r>
      </w:smartTag>
      <w:r w:rsidRPr="00DB37E8">
        <w:rPr>
          <w:rFonts w:ascii="Times New Roman OpenType" w:hAnsi="Times New Roman OpenType" w:cs="Times New Roman OpenType"/>
          <w:sz w:val="28"/>
          <w:szCs w:val="28"/>
        </w:rPr>
        <w:t xml:space="preserve"> от деревьев и кустарников;</w:t>
      </w:r>
    </w:p>
    <w:p w:rsidR="00DB37E8" w:rsidRPr="00DB37E8" w:rsidRDefault="00DB37E8" w:rsidP="00DB37E8">
      <w:pPr>
        <w:numPr>
          <w:ilvl w:val="0"/>
          <w:numId w:val="2"/>
        </w:numPr>
        <w:tabs>
          <w:tab w:val="left" w:pos="1030"/>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 метра</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2.22.11. Вскрытие асфальтобетонных покрытий производится после прорезки покрытия по границам вскрываемого участка. Запрещается </w:t>
      </w:r>
      <w:r w:rsidRPr="00DB37E8">
        <w:rPr>
          <w:rFonts w:ascii="Times New Roman OpenType" w:hAnsi="Times New Roman OpenType" w:cs="Times New Roman OpenType"/>
          <w:sz w:val="28"/>
          <w:szCs w:val="28"/>
        </w:rPr>
        <w:lastRenderedPageBreak/>
        <w:t>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w:t>
      </w:r>
      <w:r w:rsidRPr="00DB37E8">
        <w:rPr>
          <w:rFonts w:ascii="Times New Roman OpenType" w:hAnsi="Times New Roman OpenType" w:cs="Times New Roman OpenType"/>
          <w:sz w:val="28"/>
          <w:szCs w:val="28"/>
        </w:rPr>
        <w:tab/>
        <w:t>номера</w:t>
      </w:r>
      <w:r w:rsidRPr="00DB37E8">
        <w:rPr>
          <w:rFonts w:ascii="Times New Roman OpenType" w:hAnsi="Times New Roman OpenType" w:cs="Times New Roman OpenType"/>
          <w:sz w:val="28"/>
          <w:szCs w:val="28"/>
        </w:rPr>
        <w:tab/>
        <w:t>телефона</w:t>
      </w:r>
      <w:r w:rsidRPr="00DB37E8">
        <w:rPr>
          <w:rFonts w:ascii="Times New Roman OpenType" w:hAnsi="Times New Roman OpenType" w:cs="Times New Roman OpenType"/>
          <w:sz w:val="28"/>
          <w:szCs w:val="28"/>
        </w:rPr>
        <w:tab/>
        <w:t>и</w:t>
      </w:r>
      <w:r w:rsidRPr="00DB37E8">
        <w:rPr>
          <w:rFonts w:ascii="Times New Roman OpenType" w:hAnsi="Times New Roman OpenType" w:cs="Times New Roman OpenType"/>
          <w:sz w:val="28"/>
          <w:szCs w:val="28"/>
        </w:rPr>
        <w:tab/>
        <w:t>фамилии</w:t>
      </w:r>
      <w:r w:rsidRPr="00DB37E8">
        <w:rPr>
          <w:rFonts w:ascii="Times New Roman OpenType" w:hAnsi="Times New Roman OpenType" w:cs="Times New Roman OpenType"/>
          <w:sz w:val="28"/>
          <w:szCs w:val="28"/>
        </w:rPr>
        <w:tab/>
        <w:t>производителя работ.</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tabs>
          <w:tab w:val="left" w:pos="586"/>
        </w:tabs>
        <w:autoSpaceDE w:val="0"/>
        <w:autoSpaceDN w:val="0"/>
        <w:adjustRightInd w:val="0"/>
        <w:spacing w:line="236"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ab/>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0,2 метра</w:t>
        </w:r>
      </w:smartTag>
      <w:r w:rsidRPr="00DB37E8">
        <w:rPr>
          <w:rFonts w:ascii="Times New Roman OpenType" w:hAnsi="Times New Roman OpenType" w:cs="Times New Roman OpenType"/>
          <w:sz w:val="28"/>
          <w:szCs w:val="28"/>
        </w:rPr>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метра</w:t>
        </w:r>
      </w:smartTag>
      <w:r w:rsidRPr="00DB37E8">
        <w:rPr>
          <w:rFonts w:ascii="Times New Roman OpenType" w:hAnsi="Times New Roman OpenType" w:cs="Times New Roman OpenType"/>
          <w:sz w:val="28"/>
          <w:szCs w:val="28"/>
        </w:rPr>
        <w:t xml:space="preserve"> по всей глубине.</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15 сантиметров</w:t>
        </w:r>
      </w:smartTag>
      <w:r w:rsidRPr="00DB37E8">
        <w:rPr>
          <w:rFonts w:ascii="Times New Roman OpenType" w:hAnsi="Times New Roman OpenType" w:cs="Times New Roman OpenType"/>
          <w:sz w:val="28"/>
          <w:szCs w:val="28"/>
        </w:rPr>
        <w:t>, а тротуарного - на уровне асфальта.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9"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w:t>
      </w:r>
      <w:r w:rsidRPr="00DB37E8">
        <w:rPr>
          <w:rFonts w:ascii="Times New Roman OpenType" w:hAnsi="Times New Roman OpenType" w:cs="Times New Roman OpenType"/>
          <w:sz w:val="28"/>
          <w:szCs w:val="28"/>
        </w:rPr>
        <w:lastRenderedPageBreak/>
        <w:t>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5"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5 метров</w:t>
        </w:r>
      </w:smartTag>
      <w:r w:rsidRPr="00DB37E8">
        <w:rPr>
          <w:rFonts w:ascii="Times New Roman OpenType" w:hAnsi="Times New Roman OpenType" w:cs="Times New Roman OpenType"/>
          <w:sz w:val="28"/>
          <w:szCs w:val="28"/>
        </w:rPr>
        <w:t xml:space="preserve"> от газопроводов, напорных трубопроводов, электрокабелей и ближе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 метров</w:t>
        </w:r>
      </w:smartTag>
      <w:r w:rsidRPr="00DB37E8">
        <w:rPr>
          <w:rFonts w:ascii="Times New Roman OpenType" w:hAnsi="Times New Roman OpenType" w:cs="Times New Roman OpenType"/>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2.22.22. Все указанные работы проводятся за счет сил и средств предприятий, проводящих земляные работы.</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2.22.23. При производстве земляных работ запрещается: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numPr>
          <w:ilvl w:val="0"/>
          <w:numId w:val="2"/>
        </w:numPr>
        <w:tabs>
          <w:tab w:val="left" w:pos="1033"/>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производство земляных работ на дорогах без согласования с ГИБДД УМВД по Оренбургской области;</w:t>
      </w:r>
    </w:p>
    <w:p w:rsidR="00DB37E8" w:rsidRPr="00DB37E8" w:rsidRDefault="00DB37E8" w:rsidP="00DB37E8">
      <w:pPr>
        <w:numPr>
          <w:ilvl w:val="0"/>
          <w:numId w:val="2"/>
        </w:numPr>
        <w:tabs>
          <w:tab w:val="left" w:pos="112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DB37E8" w:rsidRPr="00DB37E8" w:rsidRDefault="00DB37E8" w:rsidP="00DB37E8">
      <w:pPr>
        <w:numPr>
          <w:ilvl w:val="0"/>
          <w:numId w:val="2"/>
        </w:numPr>
        <w:tabs>
          <w:tab w:val="left" w:pos="1146"/>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DB37E8" w:rsidRPr="00DB37E8" w:rsidRDefault="00DB37E8" w:rsidP="00DB37E8">
      <w:pPr>
        <w:numPr>
          <w:ilvl w:val="0"/>
          <w:numId w:val="2"/>
        </w:numPr>
        <w:tabs>
          <w:tab w:val="left" w:pos="1136"/>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загрязнение прилегающих участков улиц и засорение ливневой канализации, засыпка водопропускных труб, кюветов и газонов;</w:t>
      </w:r>
    </w:p>
    <w:p w:rsidR="00DB37E8" w:rsidRPr="00DB37E8" w:rsidRDefault="00DB37E8" w:rsidP="00DB37E8">
      <w:pPr>
        <w:numPr>
          <w:ilvl w:val="0"/>
          <w:numId w:val="2"/>
        </w:numPr>
        <w:tabs>
          <w:tab w:val="left" w:pos="1040"/>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DB37E8" w:rsidRPr="00DB37E8" w:rsidRDefault="00DB37E8" w:rsidP="00DB37E8">
      <w:pPr>
        <w:numPr>
          <w:ilvl w:val="0"/>
          <w:numId w:val="2"/>
        </w:numPr>
        <w:tabs>
          <w:tab w:val="left" w:pos="1002"/>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DB37E8" w:rsidRPr="00DB37E8" w:rsidRDefault="00DB37E8" w:rsidP="00DB37E8">
      <w:pPr>
        <w:numPr>
          <w:ilvl w:val="0"/>
          <w:numId w:val="2"/>
        </w:numPr>
        <w:tabs>
          <w:tab w:val="left" w:pos="999"/>
        </w:tabs>
        <w:autoSpaceDE w:val="0"/>
        <w:autoSpaceDN w:val="0"/>
        <w:adjustRightInd w:val="0"/>
        <w:spacing w:after="0" w:line="234"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вырубка деревьев, кустарников и обнажение их корней без разрешения органа местного самоуправления;</w:t>
      </w:r>
    </w:p>
    <w:p w:rsidR="00DB37E8" w:rsidRPr="00DB37E8" w:rsidRDefault="00DB37E8" w:rsidP="00DB37E8">
      <w:pPr>
        <w:numPr>
          <w:ilvl w:val="0"/>
          <w:numId w:val="2"/>
        </w:numPr>
        <w:tabs>
          <w:tab w:val="left" w:pos="1000"/>
        </w:tabs>
        <w:autoSpaceDE w:val="0"/>
        <w:autoSpaceDN w:val="0"/>
        <w:adjustRightInd w:val="0"/>
        <w:spacing w:after="0" w:line="240" w:lineRule="auto"/>
        <w:ind w:left="1000" w:hanging="172"/>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снос зеленых насаждений, за исключением аварийных работ;</w:t>
      </w:r>
    </w:p>
    <w:p w:rsidR="00DB37E8" w:rsidRPr="00DB37E8" w:rsidRDefault="00DB37E8" w:rsidP="00DB37E8">
      <w:pPr>
        <w:numPr>
          <w:ilvl w:val="0"/>
          <w:numId w:val="2"/>
        </w:numPr>
        <w:tabs>
          <w:tab w:val="left" w:pos="1004"/>
        </w:tabs>
        <w:autoSpaceDE w:val="0"/>
        <w:autoSpaceDN w:val="0"/>
        <w:adjustRightInd w:val="0"/>
        <w:spacing w:after="0" w:line="237"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DB37E8" w:rsidRPr="00DB37E8" w:rsidRDefault="00DB37E8" w:rsidP="00DB37E8">
      <w:pPr>
        <w:numPr>
          <w:ilvl w:val="0"/>
          <w:numId w:val="2"/>
        </w:numPr>
        <w:tabs>
          <w:tab w:val="left" w:pos="1078"/>
        </w:tabs>
        <w:autoSpaceDE w:val="0"/>
        <w:autoSpaceDN w:val="0"/>
        <w:adjustRightInd w:val="0"/>
        <w:spacing w:after="0" w:line="236"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DB37E8" w:rsidRPr="00DB37E8" w:rsidRDefault="00DB37E8" w:rsidP="00DB37E8">
      <w:pPr>
        <w:numPr>
          <w:ilvl w:val="0"/>
          <w:numId w:val="2"/>
        </w:numPr>
        <w:tabs>
          <w:tab w:val="left" w:pos="1172"/>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засыпка грунтом крышек люков колодцев и камер, решеток дождеприемных колодцев, лотков дорожных покрытий, зеленых насаждений,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B37E8" w:rsidRPr="00DB37E8" w:rsidRDefault="00DB37E8" w:rsidP="00DB37E8">
      <w:pPr>
        <w:numPr>
          <w:ilvl w:val="0"/>
          <w:numId w:val="2"/>
        </w:numPr>
        <w:tabs>
          <w:tab w:val="left" w:pos="1071"/>
        </w:tabs>
        <w:autoSpaceDE w:val="0"/>
        <w:autoSpaceDN w:val="0"/>
        <w:adjustRightInd w:val="0"/>
        <w:spacing w:after="0" w:line="235" w:lineRule="atLeast"/>
        <w:ind w:left="260" w:firstLine="56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выталкивание грунта из котлована, траншеи, дорожного корыта за пределы границ строительных площадок.</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right="2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2.22.24. Смотровые и дождеприемные колодцы на улицах и проездах должны восстанавливаться на одном уровне с дорожным покрытием.</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 . Благоустройство территорий общественного назначения.</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B37E8" w:rsidRPr="00DB37E8" w:rsidRDefault="00DB37E8" w:rsidP="00DB37E8">
      <w:pPr>
        <w:autoSpaceDE w:val="0"/>
        <w:autoSpaceDN w:val="0"/>
        <w:adjustRightInd w:val="0"/>
        <w:spacing w:line="8"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2.23.3. Проекты благоустройства территорий общественных пространств</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B37E8" w:rsidRPr="00DB37E8" w:rsidRDefault="00DB37E8" w:rsidP="00DB37E8">
      <w:pPr>
        <w:autoSpaceDE w:val="0"/>
        <w:autoSpaceDN w:val="0"/>
        <w:adjustRightInd w:val="0"/>
        <w:spacing w:line="2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0"/>
          <w:numId w:val="5"/>
        </w:numPr>
        <w:tabs>
          <w:tab w:val="left" w:pos="1128"/>
        </w:tabs>
        <w:autoSpaceDE w:val="0"/>
        <w:autoSpaceDN w:val="0"/>
        <w:adjustRightInd w:val="0"/>
        <w:spacing w:after="0" w:line="234" w:lineRule="atLeast"/>
        <w:ind w:right="20"/>
        <w:jc w:val="center"/>
        <w:rPr>
          <w:rFonts w:ascii="Times New Roman OpenType" w:hAnsi="Times New Roman OpenType" w:cs="Times New Roman OpenType"/>
          <w:b/>
          <w:sz w:val="28"/>
          <w:szCs w:val="28"/>
        </w:rPr>
      </w:pPr>
      <w:r w:rsidRPr="00DB37E8">
        <w:rPr>
          <w:rFonts w:ascii="Times New Roman OpenType" w:hAnsi="Times New Roman OpenType" w:cs="Times New Roman OpenType"/>
          <w:b/>
          <w:sz w:val="28"/>
          <w:szCs w:val="28"/>
        </w:rPr>
        <w:t>Перечень работ по благоустройству и периодичность их выполнения. Организация и проведение уборочных работ.</w:t>
      </w:r>
    </w:p>
    <w:p w:rsidR="00DB37E8" w:rsidRPr="00DB37E8" w:rsidRDefault="00DB37E8" w:rsidP="00DB37E8">
      <w:pPr>
        <w:autoSpaceDE w:val="0"/>
        <w:autoSpaceDN w:val="0"/>
        <w:adjustRightInd w:val="0"/>
        <w:spacing w:line="2" w:lineRule="atLeast"/>
        <w:jc w:val="center"/>
        <w:rPr>
          <w:rFonts w:ascii="Times New Roman OpenType" w:hAnsi="Times New Roman OpenType" w:cs="Times New Roman OpenType"/>
          <w:sz w:val="28"/>
          <w:szCs w:val="28"/>
        </w:rPr>
      </w:pPr>
    </w:p>
    <w:p w:rsidR="00DB37E8" w:rsidRPr="00DB37E8" w:rsidRDefault="00DB37E8" w:rsidP="00DB37E8">
      <w:pPr>
        <w:numPr>
          <w:ilvl w:val="1"/>
          <w:numId w:val="5"/>
        </w:numPr>
        <w:tabs>
          <w:tab w:val="left" w:pos="132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Работы по содержанию объектов благоустройства включают:</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1"/>
          <w:numId w:val="8"/>
        </w:numPr>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DB37E8" w:rsidRPr="00DB37E8" w:rsidRDefault="00DB37E8" w:rsidP="00DB37E8">
      <w:pPr>
        <w:numPr>
          <w:ilvl w:val="1"/>
          <w:numId w:val="8"/>
        </w:numPr>
        <w:autoSpaceDE w:val="0"/>
        <w:autoSpaceDN w:val="0"/>
        <w:adjustRightInd w:val="0"/>
        <w:spacing w:after="0" w:line="235"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мероприятия по уходу за зелеными насаждениями (полив, стрижка газонов и т.д.);</w:t>
      </w:r>
    </w:p>
    <w:p w:rsidR="00DB37E8" w:rsidRPr="00DB37E8" w:rsidRDefault="00DB37E8" w:rsidP="00DB37E8">
      <w:pPr>
        <w:numPr>
          <w:ilvl w:val="1"/>
          <w:numId w:val="8"/>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B37E8" w:rsidRPr="00DB37E8" w:rsidRDefault="00DB37E8" w:rsidP="00DB37E8">
      <w:pPr>
        <w:numPr>
          <w:ilvl w:val="1"/>
          <w:numId w:val="8"/>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DB37E8" w:rsidRPr="00DB37E8" w:rsidRDefault="00DB37E8" w:rsidP="00DB37E8">
      <w:pPr>
        <w:numPr>
          <w:ilvl w:val="1"/>
          <w:numId w:val="8"/>
        </w:numPr>
        <w:autoSpaceDE w:val="0"/>
        <w:autoSpaceDN w:val="0"/>
        <w:adjustRightInd w:val="0"/>
        <w:spacing w:after="0" w:line="24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(веснойосенью);</w:t>
      </w:r>
    </w:p>
    <w:p w:rsidR="00DB37E8" w:rsidRPr="00DB37E8" w:rsidRDefault="00DB37E8" w:rsidP="00DB37E8">
      <w:pPr>
        <w:numPr>
          <w:ilvl w:val="1"/>
          <w:numId w:val="8"/>
        </w:numPr>
        <w:autoSpaceDE w:val="0"/>
        <w:autoSpaceDN w:val="0"/>
        <w:adjustRightInd w:val="0"/>
        <w:spacing w:after="0" w:line="24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DB37E8" w:rsidRPr="00DB37E8" w:rsidRDefault="00DB37E8" w:rsidP="00DB37E8">
      <w:pPr>
        <w:numPr>
          <w:ilvl w:val="1"/>
          <w:numId w:val="8"/>
        </w:numPr>
        <w:autoSpaceDE w:val="0"/>
        <w:autoSpaceDN w:val="0"/>
        <w:adjustRightInd w:val="0"/>
        <w:spacing w:after="0" w:line="24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сбор и вывоз отходов по планово-регулярной системе согласно утвержденным графикам.</w:t>
      </w:r>
    </w:p>
    <w:p w:rsidR="00DB37E8" w:rsidRPr="00DB37E8" w:rsidRDefault="00DB37E8" w:rsidP="00DB37E8">
      <w:pPr>
        <w:autoSpaceDE w:val="0"/>
        <w:autoSpaceDN w:val="0"/>
        <w:adjustRightInd w:val="0"/>
        <w:spacing w:line="15" w:lineRule="atLeast"/>
        <w:ind w:left="360" w:firstLine="126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3.2. Работы по ремонту (текущему, капитальному) объектов благоустройства включают:</w:t>
      </w:r>
    </w:p>
    <w:p w:rsidR="00DB37E8" w:rsidRPr="00DB37E8" w:rsidRDefault="00DB37E8" w:rsidP="00DB37E8">
      <w:pPr>
        <w:numPr>
          <w:ilvl w:val="0"/>
          <w:numId w:val="9"/>
        </w:numPr>
        <w:tabs>
          <w:tab w:val="left" w:pos="1045"/>
        </w:tabs>
        <w:autoSpaceDE w:val="0"/>
        <w:autoSpaceDN w:val="0"/>
        <w:adjustRightInd w:val="0"/>
        <w:spacing w:after="0" w:line="235" w:lineRule="atLeast"/>
        <w:ind w:right="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восстановление и замену покрытий дорог, проездов, тротуаров и их конструктивных элементов по мере необходимости;</w:t>
      </w:r>
    </w:p>
    <w:p w:rsidR="00DB37E8" w:rsidRPr="00DB37E8" w:rsidRDefault="00DB37E8" w:rsidP="00DB37E8">
      <w:pPr>
        <w:numPr>
          <w:ilvl w:val="0"/>
          <w:numId w:val="9"/>
        </w:numPr>
        <w:tabs>
          <w:tab w:val="left" w:pos="1002"/>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установку, замену, восстановление МАФ и их отдельных элементов по мере необходимости;</w:t>
      </w:r>
    </w:p>
    <w:p w:rsidR="00DB37E8" w:rsidRPr="00DB37E8" w:rsidRDefault="00DB37E8" w:rsidP="00DB37E8">
      <w:pPr>
        <w:numPr>
          <w:ilvl w:val="0"/>
          <w:numId w:val="9"/>
        </w:numPr>
        <w:tabs>
          <w:tab w:val="left" w:pos="1009"/>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B37E8" w:rsidRPr="00DB37E8" w:rsidRDefault="00DB37E8" w:rsidP="00DB37E8">
      <w:pPr>
        <w:numPr>
          <w:ilvl w:val="0"/>
          <w:numId w:val="9"/>
        </w:numPr>
        <w:tabs>
          <w:tab w:val="left" w:pos="1124"/>
        </w:tabs>
        <w:autoSpaceDE w:val="0"/>
        <w:autoSpaceDN w:val="0"/>
        <w:adjustRightInd w:val="0"/>
        <w:spacing w:after="0" w:line="235" w:lineRule="atLeast"/>
        <w:ind w:right="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текущие работы по уходу за зелеными насаждениями по мере необходимости;</w:t>
      </w:r>
    </w:p>
    <w:p w:rsidR="00DB37E8" w:rsidRPr="00DB37E8" w:rsidRDefault="00DB37E8" w:rsidP="00DB37E8">
      <w:pPr>
        <w:numPr>
          <w:ilvl w:val="0"/>
          <w:numId w:val="9"/>
        </w:numPr>
        <w:tabs>
          <w:tab w:val="left" w:pos="1054"/>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ремонт и восстановление разрушенных ограждений и оборудования площадок;</w:t>
      </w:r>
    </w:p>
    <w:p w:rsidR="00DB37E8" w:rsidRPr="00DB37E8" w:rsidRDefault="00DB37E8" w:rsidP="00DB37E8">
      <w:pPr>
        <w:numPr>
          <w:ilvl w:val="0"/>
          <w:numId w:val="9"/>
        </w:numPr>
        <w:tabs>
          <w:tab w:val="left" w:pos="1182"/>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DB37E8" w:rsidRPr="00DB37E8" w:rsidRDefault="00DB37E8" w:rsidP="00DB37E8">
      <w:pPr>
        <w:numPr>
          <w:ilvl w:val="0"/>
          <w:numId w:val="9"/>
        </w:numPr>
        <w:tabs>
          <w:tab w:val="left" w:pos="1095"/>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B37E8" w:rsidRPr="00DB37E8" w:rsidRDefault="00DB37E8" w:rsidP="00DB37E8">
      <w:pPr>
        <w:autoSpaceDE w:val="0"/>
        <w:autoSpaceDN w:val="0"/>
        <w:adjustRightInd w:val="0"/>
        <w:spacing w:line="5" w:lineRule="atLeast"/>
        <w:jc w:val="both"/>
        <w:rPr>
          <w:rFonts w:ascii="Times New Roman OpenType" w:hAnsi="Times New Roman OpenType" w:cs="Times New Roman OpenType"/>
          <w:sz w:val="28"/>
          <w:szCs w:val="28"/>
        </w:rPr>
      </w:pPr>
    </w:p>
    <w:p w:rsidR="00DB37E8" w:rsidRPr="00DB37E8" w:rsidRDefault="00DB37E8" w:rsidP="00DB37E8">
      <w:pPr>
        <w:numPr>
          <w:ilvl w:val="1"/>
          <w:numId w:val="10"/>
        </w:numPr>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Работы по созданию новых объектов благоустройства включают:</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numPr>
          <w:ilvl w:val="0"/>
          <w:numId w:val="11"/>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ландшафтные работы: устройство покрытий поверхности (в том числе, использованием тротуарной плитки), дорожек, автостоянок, площадок, ограждений, установку и элементов благоустройства;</w:t>
      </w:r>
    </w:p>
    <w:p w:rsidR="00DB37E8" w:rsidRPr="00DB37E8" w:rsidRDefault="00DB37E8" w:rsidP="00DB37E8">
      <w:pPr>
        <w:numPr>
          <w:ilvl w:val="0"/>
          <w:numId w:val="11"/>
        </w:numPr>
        <w:tabs>
          <w:tab w:val="left" w:pos="1129"/>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работы по созданию озелененных территорий: посадку зеленых насаждений, создание живых изгородей и иные работы;</w:t>
      </w:r>
    </w:p>
    <w:p w:rsidR="00DB37E8" w:rsidRPr="00DB37E8" w:rsidRDefault="00DB37E8" w:rsidP="00DB37E8">
      <w:pPr>
        <w:numPr>
          <w:ilvl w:val="0"/>
          <w:numId w:val="11"/>
        </w:numPr>
        <w:tabs>
          <w:tab w:val="left" w:pos="108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2007 г</w:t>
        </w:r>
      </w:smartTag>
      <w:r w:rsidRPr="00DB37E8">
        <w:rPr>
          <w:rFonts w:ascii="Times New Roman OpenType" w:hAnsi="Times New Roman OpenType" w:cs="Times New Roman OpenType"/>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в течение 8 часов с момента обнаружения.</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3.11. Уборка мест массового пребывания людей (торговые зоны и др.) производится в течение всего рабочего дня.</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 Организация и проведение уборочных работ в зимнее время.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B37E8" w:rsidRPr="00DB37E8" w:rsidRDefault="00DB37E8" w:rsidP="00DB37E8">
      <w:pPr>
        <w:autoSpaceDE w:val="0"/>
        <w:autoSpaceDN w:val="0"/>
        <w:adjustRightInd w:val="0"/>
        <w:spacing w:line="2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lang w:val="en-US"/>
        </w:rPr>
        <w:t xml:space="preserve">3.12.6. </w:t>
      </w:r>
      <w:r w:rsidRPr="00DB37E8">
        <w:rPr>
          <w:rFonts w:ascii="Times New Roman OpenType" w:hAnsi="Times New Roman OpenType" w:cs="Times New Roman OpenType"/>
          <w:sz w:val="28"/>
          <w:szCs w:val="28"/>
        </w:rPr>
        <w:t>Запрещается: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lang w:val="en-US"/>
        </w:rPr>
      </w:pPr>
    </w:p>
    <w:p w:rsidR="00DB37E8" w:rsidRPr="00DB37E8" w:rsidRDefault="00DB37E8" w:rsidP="00DB37E8">
      <w:pPr>
        <w:numPr>
          <w:ilvl w:val="0"/>
          <w:numId w:val="12"/>
        </w:numPr>
        <w:tabs>
          <w:tab w:val="left" w:pos="1028"/>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numPr>
          <w:ilvl w:val="0"/>
          <w:numId w:val="12"/>
        </w:numPr>
        <w:tabs>
          <w:tab w:val="left" w:pos="1095"/>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3.12.7. К первоочередным мероприятиям зимней уборки улиц, дорог относятся:</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numPr>
          <w:ilvl w:val="0"/>
          <w:numId w:val="13"/>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обработка проезжей части дорог противогололедными средствами;</w:t>
      </w:r>
    </w:p>
    <w:p w:rsidR="00DB37E8" w:rsidRPr="00DB37E8" w:rsidRDefault="00DB37E8" w:rsidP="00DB37E8">
      <w:pPr>
        <w:numPr>
          <w:ilvl w:val="0"/>
          <w:numId w:val="13"/>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сгребание и подметание снега;</w:t>
      </w:r>
    </w:p>
    <w:p w:rsidR="00DB37E8" w:rsidRPr="00DB37E8" w:rsidRDefault="00DB37E8" w:rsidP="00DB37E8">
      <w:pPr>
        <w:numPr>
          <w:ilvl w:val="0"/>
          <w:numId w:val="13"/>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формирование снежного вала для последующего вывоза;</w:t>
      </w:r>
    </w:p>
    <w:p w:rsidR="00DB37E8" w:rsidRPr="00DB37E8" w:rsidRDefault="00DB37E8" w:rsidP="00DB37E8">
      <w:pPr>
        <w:numPr>
          <w:ilvl w:val="0"/>
          <w:numId w:val="13"/>
        </w:numPr>
        <w:tabs>
          <w:tab w:val="left" w:pos="1078"/>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3.12.8. К мероприятиям второй очереди относятся:</w:t>
      </w:r>
    </w:p>
    <w:p w:rsidR="00DB37E8" w:rsidRPr="00DB37E8" w:rsidRDefault="00DB37E8" w:rsidP="00DB37E8">
      <w:pPr>
        <w:autoSpaceDE w:val="0"/>
        <w:autoSpaceDN w:val="0"/>
        <w:adjustRightInd w:val="0"/>
        <w:spacing w:line="2" w:lineRule="atLeast"/>
        <w:jc w:val="both"/>
        <w:rPr>
          <w:rFonts w:ascii="Times New Roman OpenType" w:hAnsi="Times New Roman OpenType" w:cs="Times New Roman OpenType"/>
          <w:sz w:val="28"/>
          <w:szCs w:val="28"/>
        </w:rPr>
      </w:pPr>
    </w:p>
    <w:p w:rsidR="00DB37E8" w:rsidRPr="00DB37E8" w:rsidRDefault="00DB37E8" w:rsidP="00DB37E8">
      <w:pPr>
        <w:numPr>
          <w:ilvl w:val="0"/>
          <w:numId w:val="14"/>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удаление снега (вывоз);</w:t>
      </w:r>
    </w:p>
    <w:p w:rsidR="00DB37E8" w:rsidRPr="00DB37E8" w:rsidRDefault="00DB37E8" w:rsidP="00DB37E8">
      <w:pPr>
        <w:numPr>
          <w:ilvl w:val="0"/>
          <w:numId w:val="14"/>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зачистка дорожных лотков после удаления снега с проезжей части;</w:t>
      </w:r>
    </w:p>
    <w:p w:rsidR="00DB37E8" w:rsidRPr="00DB37E8" w:rsidRDefault="00DB37E8" w:rsidP="00DB37E8">
      <w:pPr>
        <w:numPr>
          <w:ilvl w:val="0"/>
          <w:numId w:val="14"/>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скалывание льда и уборка снежно-ледяных образований.</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3.12.9. Обработка проезжей части дорог противогололедными средствами должна начинаться с момента начала снегопада.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DB37E8" w:rsidRPr="00DB37E8" w:rsidRDefault="00DB37E8" w:rsidP="00DB37E8">
      <w:pPr>
        <w:autoSpaceDE w:val="0"/>
        <w:autoSpaceDN w:val="0"/>
        <w:adjustRightInd w:val="0"/>
        <w:spacing w:line="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3.12.13. Формирование снежных валов не допускается:</w:t>
      </w:r>
    </w:p>
    <w:p w:rsidR="00DB37E8" w:rsidRPr="00DB37E8" w:rsidRDefault="00DB37E8" w:rsidP="00DB37E8">
      <w:pPr>
        <w:numPr>
          <w:ilvl w:val="0"/>
          <w:numId w:val="15"/>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 перекрестках;</w:t>
      </w:r>
    </w:p>
    <w:p w:rsidR="00DB37E8" w:rsidRPr="00DB37E8" w:rsidRDefault="00DB37E8" w:rsidP="00DB37E8">
      <w:pPr>
        <w:tabs>
          <w:tab w:val="left" w:pos="1000"/>
        </w:tabs>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numPr>
          <w:ilvl w:val="0"/>
          <w:numId w:val="15"/>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на тротуарах.</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lang w:val="en-US"/>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3.12.15. В снежных валах в местах наземных пешеходных переходов должны быть сделаны разрывы шириной:</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numPr>
          <w:ilvl w:val="0"/>
          <w:numId w:val="16"/>
        </w:numPr>
        <w:tabs>
          <w:tab w:val="left" w:pos="983"/>
        </w:tabs>
        <w:autoSpaceDE w:val="0"/>
        <w:autoSpaceDN w:val="0"/>
        <w:adjustRightInd w:val="0"/>
        <w:spacing w:after="0" w:line="235" w:lineRule="atLeast"/>
        <w:ind w:right="178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на переходах, имеющих разметку, - на ширину разметки; </w:t>
      </w:r>
    </w:p>
    <w:p w:rsidR="00DB37E8" w:rsidRPr="00DB37E8" w:rsidRDefault="00DB37E8" w:rsidP="00DB37E8">
      <w:pPr>
        <w:tabs>
          <w:tab w:val="left" w:pos="983"/>
        </w:tabs>
        <w:autoSpaceDE w:val="0"/>
        <w:autoSpaceDN w:val="0"/>
        <w:adjustRightInd w:val="0"/>
        <w:spacing w:line="235" w:lineRule="atLeast"/>
        <w:ind w:right="1780"/>
        <w:jc w:val="both"/>
        <w:rPr>
          <w:rFonts w:ascii="Times New Roman OpenType" w:hAnsi="Times New Roman OpenType" w:cs="Times New Roman OpenType"/>
          <w:sz w:val="28"/>
          <w:szCs w:val="28"/>
        </w:rPr>
      </w:pPr>
    </w:p>
    <w:p w:rsidR="00DB37E8" w:rsidRPr="00DB37E8" w:rsidRDefault="00DB37E8" w:rsidP="00DB37E8">
      <w:pPr>
        <w:numPr>
          <w:ilvl w:val="0"/>
          <w:numId w:val="16"/>
        </w:numPr>
        <w:tabs>
          <w:tab w:val="left" w:pos="983"/>
        </w:tabs>
        <w:autoSpaceDE w:val="0"/>
        <w:autoSpaceDN w:val="0"/>
        <w:adjustRightInd w:val="0"/>
        <w:spacing w:after="0" w:line="235" w:lineRule="atLeast"/>
        <w:ind w:right="178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на переходах, не имеющих разметку, - не менее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5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180" w:firstLine="7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3.12.16. Вывоз снега от наземных пешеходных переходов, мест массового посещения людей (магазинов, рынков и т.д.), въездов на территории больниц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Время на обработку всей площади тротуаров не должно превышать четырех часов с начала снегопада.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B37E8" w:rsidRPr="00DB37E8" w:rsidRDefault="00DB37E8" w:rsidP="00DB37E8">
      <w:pPr>
        <w:autoSpaceDE w:val="0"/>
        <w:autoSpaceDN w:val="0"/>
        <w:adjustRightInd w:val="0"/>
        <w:spacing w:line="2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Не допускается повреждение зеленых насаждений при складировании снега. </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DB37E8" w:rsidRPr="00DB37E8" w:rsidRDefault="00DB37E8" w:rsidP="00DB37E8">
      <w:pPr>
        <w:autoSpaceDE w:val="0"/>
        <w:autoSpaceDN w:val="0"/>
        <w:adjustRightInd w:val="0"/>
        <w:spacing w:line="320"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30 сантиметров</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Сброс снега с остальных скатов кровли, а также плоских кровель должен производиться на внутренние дворовые территории.</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Запрещается сбрасывать снег, лед и мусор в воронки водосточных труб.   </w:t>
      </w: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 Организация и проведение уборочных работ в летнее время.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4"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3.13.2. Подметание дворовых территорий, внутридворовых проездов и тротуаров от сметы, пыли и мелкого бытового мусора, их мойка</w:t>
      </w:r>
    </w:p>
    <w:p w:rsidR="00DB37E8" w:rsidRPr="00DB37E8" w:rsidRDefault="00DB37E8" w:rsidP="00DB37E8">
      <w:pPr>
        <w:autoSpaceDE w:val="0"/>
        <w:autoSpaceDN w:val="0"/>
        <w:adjustRightInd w:val="0"/>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5"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осуществляются лицами, ответственными за содержание объектов. Чистота на территории должна поддерживаться в течение рабочего дня.</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3.13.3. Поливочные краны для мойки и поливки из шланга дворовых территорий должны быть оборудованы в каждом домовладении и содержаться исправном состоянии. </w:t>
      </w:r>
    </w:p>
    <w:p w:rsidR="00DB37E8" w:rsidRPr="00DB37E8" w:rsidRDefault="00DB37E8" w:rsidP="00DB37E8">
      <w:pPr>
        <w:autoSpaceDE w:val="0"/>
        <w:autoSpaceDN w:val="0"/>
        <w:adjustRightInd w:val="0"/>
        <w:spacing w:line="24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Ответственность за их оборудование и эксплуатацию возлагается на собственников (правообладателей) домовладений.</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3.13.5. Мойка и поливка объектов улично-дорожной сети производятся с</w:t>
      </w: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22:00 до 06:00 часов, в другое время - по мере необходимости.</w:t>
      </w: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Мойка объектов улично-дорожной сети производится только после подметания лотковой части дороги и уборки смета. </w:t>
      </w:r>
    </w:p>
    <w:p w:rsidR="00DB37E8" w:rsidRPr="00DB37E8" w:rsidRDefault="00DB37E8" w:rsidP="00DB37E8">
      <w:pPr>
        <w:autoSpaceDE w:val="0"/>
        <w:autoSpaceDN w:val="0"/>
        <w:adjustRightInd w:val="0"/>
        <w:spacing w:line="238"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DB37E8" w:rsidRPr="00DB37E8" w:rsidRDefault="00DB37E8" w:rsidP="00DB37E8">
      <w:pPr>
        <w:autoSpaceDE w:val="0"/>
        <w:autoSpaceDN w:val="0"/>
        <w:adjustRightInd w:val="0"/>
        <w:spacing w:line="1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20 см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DB37E8" w:rsidRPr="00DB37E8" w:rsidRDefault="00DB37E8" w:rsidP="00DB37E8">
      <w:pPr>
        <w:autoSpaceDE w:val="0"/>
        <w:autoSpaceDN w:val="0"/>
        <w:adjustRightInd w:val="0"/>
        <w:spacing w:line="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3.14. Вывоз отходов производства и потребления.</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w:t>
      </w:r>
      <w:r w:rsidRPr="00DB37E8">
        <w:rPr>
          <w:rFonts w:ascii="Times New Roman OpenType" w:hAnsi="Times New Roman OpenType" w:cs="Times New Roman OpenType"/>
          <w:sz w:val="28"/>
          <w:szCs w:val="28"/>
        </w:rPr>
        <w:lastRenderedPageBreak/>
        <w:t>условиями договора на оказание услуг по сбору и транспортированию твердых коммунальных отходов.</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DB37E8" w:rsidRPr="00DB37E8" w:rsidRDefault="00DB37E8" w:rsidP="00DB37E8">
      <w:pPr>
        <w:autoSpaceDE w:val="0"/>
        <w:autoSpaceDN w:val="0"/>
        <w:adjustRightInd w:val="0"/>
        <w:spacing w:line="6"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4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DB37E8" w:rsidRPr="00DB37E8" w:rsidRDefault="00DB37E8" w:rsidP="00DB37E8">
      <w:pPr>
        <w:autoSpaceDE w:val="0"/>
        <w:autoSpaceDN w:val="0"/>
        <w:adjustRightInd w:val="0"/>
        <w:spacing w:line="5"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Урны устанавливаются на расстоянии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50 м</w:t>
        </w:r>
      </w:smartTag>
      <w:r w:rsidRPr="00DB37E8">
        <w:rPr>
          <w:rFonts w:ascii="Times New Roman OpenType" w:hAnsi="Times New Roman OpenType" w:cs="Times New Roman OpenType"/>
          <w:sz w:val="28"/>
          <w:szCs w:val="28"/>
        </w:rPr>
        <w:t xml:space="preserve"> 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100 м</w:t>
        </w:r>
      </w:smartTag>
      <w:r w:rsidRPr="00DB37E8">
        <w:rPr>
          <w:rFonts w:ascii="Times New Roman OpenType" w:hAnsi="Times New Roman OpenType" w:cs="Times New Roman OpenType"/>
          <w:sz w:val="28"/>
          <w:szCs w:val="28"/>
        </w:rPr>
        <w:t>..</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У входов в торговые объекты - в количестве не менее двух. </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Мойка урн производится по мере загрязнения, но не реже одного раза в неделю.</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Урны, установленные у торговых объектов, очищаются и промываются торговыми организациями.</w:t>
      </w: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объектам, элементам благоустройства и их содержанию, установленным Правилами.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tabs>
          <w:tab w:val="left" w:pos="1109"/>
        </w:tabs>
        <w:autoSpaceDE w:val="0"/>
        <w:autoSpaceDN w:val="0"/>
        <w:adjustRightInd w:val="0"/>
        <w:spacing w:line="234" w:lineRule="atLeast"/>
        <w:ind w:left="260" w:right="20"/>
        <w:jc w:val="center"/>
        <w:rPr>
          <w:rFonts w:ascii="Times New Roman OpenType" w:hAnsi="Times New Roman OpenType" w:cs="Times New Roman OpenType"/>
          <w:b/>
          <w:sz w:val="28"/>
          <w:szCs w:val="28"/>
        </w:rPr>
      </w:pPr>
      <w:r w:rsidRPr="00DB37E8">
        <w:rPr>
          <w:rFonts w:ascii="Times New Roman OpenType" w:hAnsi="Times New Roman OpenType" w:cs="Times New Roman OpenType"/>
          <w:b/>
          <w:sz w:val="28"/>
          <w:szCs w:val="28"/>
          <w:lang w:val="en-US"/>
        </w:rPr>
        <w:t>IV</w:t>
      </w:r>
      <w:r w:rsidRPr="00DB37E8">
        <w:rPr>
          <w:rFonts w:ascii="Times New Roman OpenType" w:hAnsi="Times New Roman OpenType" w:cs="Times New Roman OpenType"/>
          <w:b/>
          <w:sz w:val="28"/>
          <w:szCs w:val="28"/>
        </w:rPr>
        <w:t>. Участие собственников (правообладателей) зданий (помещений в них) и сооружений в благоустройстве прилегающих территорий.</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tabs>
          <w:tab w:val="left" w:pos="1438"/>
        </w:tabs>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4.1. Собственники (правообладатели) зданий (помещений в них) и сооружений могут участвовать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B37E8" w:rsidRPr="00DB37E8" w:rsidRDefault="00DB37E8" w:rsidP="00DB37E8">
      <w:pPr>
        <w:autoSpaceDE w:val="0"/>
        <w:autoSpaceDN w:val="0"/>
        <w:adjustRightInd w:val="0"/>
        <w:spacing w:line="18" w:lineRule="atLeast"/>
        <w:jc w:val="both"/>
        <w:rPr>
          <w:rFonts w:ascii="Times New Roman OpenType" w:hAnsi="Times New Roman OpenType" w:cs="Times New Roman OpenType"/>
          <w:sz w:val="28"/>
          <w:szCs w:val="28"/>
        </w:rPr>
      </w:pPr>
    </w:p>
    <w:p w:rsidR="00DB37E8" w:rsidRPr="00DB37E8" w:rsidRDefault="00DB37E8" w:rsidP="00DB37E8">
      <w:pPr>
        <w:tabs>
          <w:tab w:val="left" w:pos="1404"/>
        </w:tabs>
        <w:autoSpaceDE w:val="0"/>
        <w:autoSpaceDN w:val="0"/>
        <w:adjustRightInd w:val="0"/>
        <w:spacing w:line="237"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4.2. Ответственными за благоустройство территорий, прилегающих к зданиям (помещениям в них) и сооружениям, являются собственники, владельцы и (или) пользователи.</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tabs>
          <w:tab w:val="left" w:pos="1359"/>
        </w:tabs>
        <w:autoSpaceDE w:val="0"/>
        <w:autoSpaceDN w:val="0"/>
        <w:adjustRightInd w:val="0"/>
        <w:spacing w:line="234" w:lineRule="atLeast"/>
        <w:ind w:left="26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4.3. По соглашению между администрацией и собственниками объектов капитального строительства (помещений в них) последние несут бремя содержания прилегающей территории:</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numPr>
          <w:ilvl w:val="0"/>
          <w:numId w:val="17"/>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от границ земельных участков;</w:t>
      </w:r>
    </w:p>
    <w:p w:rsidR="00DB37E8" w:rsidRPr="00DB37E8" w:rsidRDefault="00DB37E8" w:rsidP="00DB37E8">
      <w:pPr>
        <w:numPr>
          <w:ilvl w:val="0"/>
          <w:numId w:val="18"/>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от границ земельных участков;</w:t>
      </w:r>
    </w:p>
    <w:p w:rsidR="00DB37E8" w:rsidRPr="00DB37E8" w:rsidRDefault="00DB37E8" w:rsidP="00DB37E8">
      <w:pPr>
        <w:numPr>
          <w:ilvl w:val="0"/>
          <w:numId w:val="18"/>
        </w:numPr>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если границы земельного участка не сформированы в соответствии с действующим законодательством, не установлены </w:t>
      </w:r>
      <w:r w:rsidRPr="00DB37E8">
        <w:rPr>
          <w:rFonts w:ascii="Times New Roman OpenType" w:hAnsi="Times New Roman OpenType" w:cs="Times New Roman OpenType"/>
          <w:sz w:val="28"/>
          <w:szCs w:val="28"/>
        </w:rPr>
        <w:lastRenderedPageBreak/>
        <w:t xml:space="preserve">землеустроительной или технической документацией, то в пределах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10 метров</w:t>
        </w:r>
      </w:smartTag>
      <w:r w:rsidRPr="00DB37E8">
        <w:rPr>
          <w:rFonts w:ascii="Times New Roman OpenType" w:hAnsi="Times New Roman OpenType" w:cs="Times New Roman OpenType"/>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tabs>
          <w:tab w:val="left" w:pos="1364"/>
        </w:tabs>
        <w:autoSpaceDE w:val="0"/>
        <w:autoSpaceDN w:val="0"/>
        <w:adjustRightInd w:val="0"/>
        <w:spacing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DB37E8" w:rsidRPr="00DB37E8" w:rsidRDefault="00DB37E8" w:rsidP="00DB37E8">
      <w:pPr>
        <w:tabs>
          <w:tab w:val="left" w:pos="1364"/>
        </w:tabs>
        <w:autoSpaceDE w:val="0"/>
        <w:autoSpaceDN w:val="0"/>
        <w:adjustRightInd w:val="0"/>
        <w:spacing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При отсутствии дорожного бордюра размер согласованной территории определяется до непосредственного пересечения с дорогой общего пользования.</w:t>
      </w:r>
    </w:p>
    <w:p w:rsidR="00DB37E8" w:rsidRPr="00DB37E8" w:rsidRDefault="00DB37E8" w:rsidP="00DB37E8">
      <w:pPr>
        <w:tabs>
          <w:tab w:val="left" w:pos="1364"/>
        </w:tabs>
        <w:autoSpaceDE w:val="0"/>
        <w:autoSpaceDN w:val="0"/>
        <w:adjustRightInd w:val="0"/>
        <w:spacing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tabs>
          <w:tab w:val="left" w:pos="1159"/>
        </w:tabs>
        <w:autoSpaceDE w:val="0"/>
        <w:autoSpaceDN w:val="0"/>
        <w:adjustRightInd w:val="0"/>
        <w:spacing w:line="237" w:lineRule="atLeast"/>
        <w:jc w:val="center"/>
        <w:rPr>
          <w:rFonts w:ascii="Times New Roman OpenType" w:hAnsi="Times New Roman OpenType" w:cs="Times New Roman OpenType"/>
          <w:b/>
          <w:sz w:val="28"/>
          <w:szCs w:val="28"/>
        </w:rPr>
      </w:pPr>
      <w:r w:rsidRPr="00DB37E8">
        <w:rPr>
          <w:rFonts w:ascii="Times New Roman OpenType" w:hAnsi="Times New Roman OpenType" w:cs="Times New Roman OpenType"/>
          <w:b/>
          <w:sz w:val="28"/>
          <w:szCs w:val="28"/>
          <w:lang w:val="en-US"/>
        </w:rPr>
        <w:t>V</w:t>
      </w:r>
      <w:r w:rsidRPr="00DB37E8">
        <w:rPr>
          <w:rFonts w:ascii="Times New Roman OpenType" w:hAnsi="Times New Roman OpenType" w:cs="Times New Roman OpenType"/>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tabs>
          <w:tab w:val="left" w:pos="1316"/>
        </w:tabs>
        <w:autoSpaceDE w:val="0"/>
        <w:autoSpaceDN w:val="0"/>
        <w:adjustRightInd w:val="0"/>
        <w:spacing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          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numPr>
          <w:ilvl w:val="0"/>
          <w:numId w:val="19"/>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DB37E8" w:rsidRPr="00DB37E8" w:rsidRDefault="00DB37E8" w:rsidP="00DB37E8">
      <w:pPr>
        <w:numPr>
          <w:ilvl w:val="0"/>
          <w:numId w:val="19"/>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B37E8" w:rsidRPr="00DB37E8" w:rsidRDefault="00DB37E8" w:rsidP="00DB37E8">
      <w:pPr>
        <w:numPr>
          <w:ilvl w:val="0"/>
          <w:numId w:val="19"/>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DB37E8" w:rsidRPr="00DB37E8" w:rsidRDefault="00DB37E8" w:rsidP="00DB37E8">
      <w:pPr>
        <w:numPr>
          <w:ilvl w:val="0"/>
          <w:numId w:val="19"/>
        </w:numPr>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привлекательности с участием всех заинтересованных лиц (4 этап).</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6"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B37E8" w:rsidRPr="00DB37E8" w:rsidRDefault="00DB37E8" w:rsidP="00DB37E8">
      <w:pPr>
        <w:autoSpaceDE w:val="0"/>
        <w:autoSpaceDN w:val="0"/>
        <w:adjustRightInd w:val="0"/>
        <w:spacing w:line="15" w:lineRule="atLeast"/>
        <w:jc w:val="both"/>
        <w:rPr>
          <w:rFonts w:ascii="Times New Roman OpenType" w:hAnsi="Times New Roman OpenType" w:cs="Times New Roman OpenType"/>
          <w:sz w:val="28"/>
          <w:szCs w:val="28"/>
        </w:rPr>
      </w:pPr>
    </w:p>
    <w:p w:rsidR="00DB37E8" w:rsidRPr="00DB37E8" w:rsidRDefault="00DB37E8" w:rsidP="00DB37E8">
      <w:pPr>
        <w:numPr>
          <w:ilvl w:val="0"/>
          <w:numId w:val="20"/>
        </w:numPr>
        <w:tabs>
          <w:tab w:val="left" w:pos="1102"/>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совместное определение целей и задач по развитию территории, инвентаризация проблем и потенциалов среды;</w:t>
      </w:r>
    </w:p>
    <w:p w:rsidR="00DB37E8" w:rsidRPr="00DB37E8" w:rsidRDefault="00DB37E8" w:rsidP="00DB37E8">
      <w:pPr>
        <w:numPr>
          <w:ilvl w:val="0"/>
          <w:numId w:val="20"/>
        </w:numPr>
        <w:tabs>
          <w:tab w:val="left" w:pos="1138"/>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B37E8" w:rsidRPr="00DB37E8" w:rsidRDefault="00DB37E8" w:rsidP="00DB37E8">
      <w:pPr>
        <w:numPr>
          <w:ilvl w:val="0"/>
          <w:numId w:val="20"/>
        </w:numPr>
        <w:tabs>
          <w:tab w:val="left" w:pos="1078"/>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37E8" w:rsidRPr="00DB37E8" w:rsidRDefault="00DB37E8" w:rsidP="00DB37E8">
      <w:pPr>
        <w:numPr>
          <w:ilvl w:val="0"/>
          <w:numId w:val="20"/>
        </w:numPr>
        <w:tabs>
          <w:tab w:val="left" w:pos="1045"/>
        </w:tabs>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DB37E8" w:rsidRPr="00DB37E8" w:rsidRDefault="00DB37E8" w:rsidP="00DB37E8">
      <w:pPr>
        <w:numPr>
          <w:ilvl w:val="0"/>
          <w:numId w:val="20"/>
        </w:numPr>
        <w:tabs>
          <w:tab w:val="left" w:pos="1028"/>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37E8" w:rsidRPr="00DB37E8" w:rsidRDefault="00DB37E8" w:rsidP="00DB37E8">
      <w:pPr>
        <w:numPr>
          <w:ilvl w:val="0"/>
          <w:numId w:val="20"/>
        </w:numPr>
        <w:tabs>
          <w:tab w:val="left" w:pos="102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одобрение проектных решений участниками процесса проектирования будущими пользователями, включая местных жителей, собственников соседних территорий и других заинтересованных лиц;</w:t>
      </w:r>
    </w:p>
    <w:p w:rsidR="00DB37E8" w:rsidRPr="00DB37E8" w:rsidRDefault="00DB37E8" w:rsidP="00DB37E8">
      <w:pPr>
        <w:numPr>
          <w:ilvl w:val="0"/>
          <w:numId w:val="20"/>
        </w:numPr>
        <w:tabs>
          <w:tab w:val="left" w:pos="1074"/>
        </w:tabs>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37E8" w:rsidRPr="00DB37E8" w:rsidRDefault="00DB37E8" w:rsidP="00DB37E8">
      <w:pPr>
        <w:autoSpaceDE w:val="0"/>
        <w:autoSpaceDN w:val="0"/>
        <w:adjustRightInd w:val="0"/>
        <w:spacing w:line="17" w:lineRule="atLeast"/>
        <w:jc w:val="both"/>
        <w:rPr>
          <w:rFonts w:ascii="Times New Roman OpenType" w:hAnsi="Times New Roman OpenType" w:cs="Times New Roman OpenType"/>
          <w:sz w:val="28"/>
          <w:szCs w:val="28"/>
        </w:rPr>
      </w:pPr>
    </w:p>
    <w:p w:rsidR="00DB37E8" w:rsidRPr="00DB37E8" w:rsidRDefault="00DB37E8" w:rsidP="00DB37E8">
      <w:pPr>
        <w:numPr>
          <w:ilvl w:val="0"/>
          <w:numId w:val="20"/>
        </w:numPr>
        <w:tabs>
          <w:tab w:val="left" w:pos="1028"/>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7"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5.2.1.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numPr>
          <w:ilvl w:val="0"/>
          <w:numId w:val="21"/>
        </w:numPr>
        <w:tabs>
          <w:tab w:val="left" w:pos="1110"/>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lastRenderedPageBreak/>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B37E8" w:rsidRPr="00DB37E8" w:rsidRDefault="00DB37E8" w:rsidP="00DB37E8">
      <w:pPr>
        <w:numPr>
          <w:ilvl w:val="0"/>
          <w:numId w:val="21"/>
        </w:numPr>
        <w:tabs>
          <w:tab w:val="left" w:pos="1002"/>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DB37E8" w:rsidRPr="00DB37E8" w:rsidRDefault="00DB37E8" w:rsidP="00DB37E8">
      <w:pPr>
        <w:numPr>
          <w:ilvl w:val="0"/>
          <w:numId w:val="21"/>
        </w:numPr>
        <w:tabs>
          <w:tab w:val="left" w:pos="1002"/>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B37E8" w:rsidRPr="00DB37E8" w:rsidRDefault="00DB37E8" w:rsidP="00DB37E8">
      <w:pPr>
        <w:numPr>
          <w:ilvl w:val="0"/>
          <w:numId w:val="21"/>
        </w:numPr>
        <w:tabs>
          <w:tab w:val="left" w:pos="1006"/>
        </w:tabs>
        <w:autoSpaceDE w:val="0"/>
        <w:autoSpaceDN w:val="0"/>
        <w:adjustRightInd w:val="0"/>
        <w:spacing w:after="0" w:line="237"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B37E8" w:rsidRPr="00DB37E8" w:rsidRDefault="00DB37E8" w:rsidP="00DB37E8">
      <w:pPr>
        <w:numPr>
          <w:ilvl w:val="0"/>
          <w:numId w:val="21"/>
        </w:numPr>
        <w:tabs>
          <w:tab w:val="left" w:pos="1201"/>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индивидуальных приглашений участников встречи лично, по электронной почте или по телефону;</w:t>
      </w:r>
    </w:p>
    <w:p w:rsidR="00DB37E8" w:rsidRPr="00DB37E8" w:rsidRDefault="00DB37E8" w:rsidP="00DB37E8">
      <w:pPr>
        <w:numPr>
          <w:ilvl w:val="0"/>
          <w:numId w:val="21"/>
        </w:numPr>
        <w:tabs>
          <w:tab w:val="left" w:pos="1047"/>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 местах пребывания большого количества людей;</w:t>
      </w:r>
    </w:p>
    <w:p w:rsidR="00DB37E8" w:rsidRPr="00DB37E8" w:rsidRDefault="00DB37E8" w:rsidP="00DB37E8">
      <w:pPr>
        <w:numPr>
          <w:ilvl w:val="0"/>
          <w:numId w:val="21"/>
        </w:numPr>
        <w:tabs>
          <w:tab w:val="left" w:pos="992"/>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B37E8" w:rsidRPr="00DB37E8" w:rsidRDefault="00DB37E8" w:rsidP="00DB37E8">
      <w:pPr>
        <w:autoSpaceDE w:val="0"/>
        <w:autoSpaceDN w:val="0"/>
        <w:adjustRightInd w:val="0"/>
        <w:spacing w:line="14" w:lineRule="atLeast"/>
        <w:jc w:val="both"/>
        <w:rPr>
          <w:rFonts w:ascii="Times New Roman OpenType" w:hAnsi="Times New Roman OpenType" w:cs="Times New Roman OpenType"/>
          <w:sz w:val="28"/>
          <w:szCs w:val="28"/>
        </w:rPr>
      </w:pPr>
    </w:p>
    <w:p w:rsidR="00DB37E8" w:rsidRPr="00DB37E8" w:rsidRDefault="00DB37E8" w:rsidP="00DB37E8">
      <w:pPr>
        <w:numPr>
          <w:ilvl w:val="0"/>
          <w:numId w:val="21"/>
        </w:numPr>
        <w:tabs>
          <w:tab w:val="left" w:pos="1011"/>
        </w:tabs>
        <w:autoSpaceDE w:val="0"/>
        <w:autoSpaceDN w:val="0"/>
        <w:adjustRightInd w:val="0"/>
        <w:spacing w:after="0" w:line="238"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37E8" w:rsidRPr="00DB37E8" w:rsidRDefault="00DB37E8" w:rsidP="00DB37E8">
      <w:pPr>
        <w:autoSpaceDE w:val="0"/>
        <w:autoSpaceDN w:val="0"/>
        <w:adjustRightInd w:val="0"/>
        <w:spacing w:line="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ind w:left="8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5.3. Механизмы общественного участия.</w:t>
      </w:r>
    </w:p>
    <w:p w:rsidR="00DB37E8" w:rsidRPr="00DB37E8"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DB37E8">
          <w:rPr>
            <w:rFonts w:ascii="Times New Roman OpenType" w:hAnsi="Times New Roman OpenType" w:cs="Times New Roman OpenType"/>
            <w:sz w:val="28"/>
            <w:szCs w:val="28"/>
          </w:rPr>
          <w:t xml:space="preserve">2014 </w:t>
        </w:r>
        <w:r w:rsidRPr="00DB37E8">
          <w:rPr>
            <w:rFonts w:ascii="Times New Roman OpenType" w:hAnsi="Times New Roman OpenType" w:cs="Times New Roman OpenType"/>
            <w:sz w:val="28"/>
            <w:szCs w:val="28"/>
          </w:rPr>
          <w:lastRenderedPageBreak/>
          <w:t>г</w:t>
        </w:r>
      </w:smartTag>
      <w:r w:rsidRPr="00DB37E8">
        <w:rPr>
          <w:rFonts w:ascii="Times New Roman OpenType" w:hAnsi="Times New Roman OpenType" w:cs="Times New Roman OpenType"/>
          <w:sz w:val="28"/>
          <w:szCs w:val="28"/>
        </w:rPr>
        <w:t>. № 212-ФЗ "Об основах общественного контроля в Российской Федерации".</w:t>
      </w:r>
    </w:p>
    <w:p w:rsidR="00DB37E8" w:rsidRPr="00BC4142" w:rsidRDefault="00DB37E8" w:rsidP="00DB37E8">
      <w:pPr>
        <w:autoSpaceDE w:val="0"/>
        <w:autoSpaceDN w:val="0"/>
        <w:adjustRightInd w:val="0"/>
        <w:spacing w:line="13"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448"/>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37E8" w:rsidRPr="00DB37E8" w:rsidRDefault="00DB37E8" w:rsidP="00DB37E8">
      <w:pPr>
        <w:autoSpaceDE w:val="0"/>
        <w:autoSpaceDN w:val="0"/>
        <w:adjustRightInd w:val="0"/>
        <w:spacing w:line="21"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8"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B37E8" w:rsidRPr="00DB37E8" w:rsidRDefault="00DB37E8" w:rsidP="00DB37E8">
      <w:pPr>
        <w:autoSpaceDE w:val="0"/>
        <w:autoSpaceDN w:val="0"/>
        <w:adjustRightInd w:val="0"/>
        <w:spacing w:line="19" w:lineRule="atLeast"/>
        <w:jc w:val="both"/>
        <w:rPr>
          <w:rFonts w:ascii="Times New Roman OpenType" w:hAnsi="Times New Roman OpenType" w:cs="Times New Roman OpenType"/>
          <w:sz w:val="28"/>
          <w:szCs w:val="28"/>
        </w:rPr>
      </w:pPr>
    </w:p>
    <w:p w:rsidR="00DB37E8" w:rsidRPr="00DB37E8" w:rsidRDefault="00DB37E8" w:rsidP="00DB37E8">
      <w:pPr>
        <w:autoSpaceDE w:val="0"/>
        <w:autoSpaceDN w:val="0"/>
        <w:adjustRightInd w:val="0"/>
        <w:spacing w:line="235" w:lineRule="atLeast"/>
        <w:ind w:left="260" w:firstLine="566"/>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DB37E8" w:rsidRPr="00DB37E8" w:rsidRDefault="00DB37E8" w:rsidP="00DB37E8">
      <w:pPr>
        <w:numPr>
          <w:ilvl w:val="0"/>
          <w:numId w:val="22"/>
        </w:numPr>
        <w:tabs>
          <w:tab w:val="left" w:pos="1086"/>
        </w:tabs>
        <w:autoSpaceDE w:val="0"/>
        <w:autoSpaceDN w:val="0"/>
        <w:adjustRightInd w:val="0"/>
        <w:spacing w:after="0" w:line="234"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создании и предоставлении разного рода услуг и сервисов для посетителей общественных пространств;</w:t>
      </w:r>
    </w:p>
    <w:p w:rsidR="00DB37E8" w:rsidRPr="00DB37E8" w:rsidRDefault="00DB37E8" w:rsidP="00DB37E8">
      <w:pPr>
        <w:numPr>
          <w:ilvl w:val="0"/>
          <w:numId w:val="22"/>
        </w:numPr>
        <w:tabs>
          <w:tab w:val="left" w:pos="1083"/>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B37E8" w:rsidRPr="00DB37E8" w:rsidRDefault="00DB37E8" w:rsidP="00DB37E8">
      <w:pPr>
        <w:numPr>
          <w:ilvl w:val="0"/>
          <w:numId w:val="22"/>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строительстве, реконструкции, реставрации объектов недвижимости;</w:t>
      </w:r>
    </w:p>
    <w:p w:rsidR="00DB37E8" w:rsidRPr="00DB37E8" w:rsidRDefault="00DB37E8" w:rsidP="00DB37E8">
      <w:pPr>
        <w:numPr>
          <w:ilvl w:val="0"/>
          <w:numId w:val="22"/>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производстве или размещении элементов благоустройства;</w:t>
      </w:r>
    </w:p>
    <w:p w:rsidR="00DB37E8" w:rsidRPr="00DB37E8" w:rsidRDefault="00DB37E8" w:rsidP="00DB37E8">
      <w:pPr>
        <w:autoSpaceDE w:val="0"/>
        <w:autoSpaceDN w:val="0"/>
        <w:adjustRightInd w:val="0"/>
        <w:spacing w:line="12" w:lineRule="atLeast"/>
        <w:jc w:val="both"/>
        <w:rPr>
          <w:rFonts w:ascii="Times New Roman OpenType" w:hAnsi="Times New Roman OpenType" w:cs="Times New Roman OpenType"/>
          <w:sz w:val="28"/>
          <w:szCs w:val="28"/>
        </w:rPr>
      </w:pPr>
    </w:p>
    <w:p w:rsidR="00DB37E8" w:rsidRPr="00DB37E8" w:rsidRDefault="00DB37E8" w:rsidP="00DB37E8">
      <w:pPr>
        <w:numPr>
          <w:ilvl w:val="0"/>
          <w:numId w:val="22"/>
        </w:numPr>
        <w:tabs>
          <w:tab w:val="left" w:pos="987"/>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B37E8" w:rsidRPr="00DB37E8" w:rsidRDefault="00DB37E8" w:rsidP="00DB37E8">
      <w:pPr>
        <w:numPr>
          <w:ilvl w:val="0"/>
          <w:numId w:val="22"/>
        </w:numPr>
        <w:tabs>
          <w:tab w:val="left" w:pos="1030"/>
        </w:tabs>
        <w:autoSpaceDE w:val="0"/>
        <w:autoSpaceDN w:val="0"/>
        <w:adjustRightInd w:val="0"/>
        <w:spacing w:after="0" w:line="235" w:lineRule="atLeast"/>
        <w:ind w:right="20"/>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организации мероприятий, обеспечивающих приток посетителей на создаваемые общественные пространства;</w:t>
      </w:r>
    </w:p>
    <w:p w:rsidR="00DB37E8" w:rsidRPr="00DB37E8" w:rsidRDefault="00DB37E8" w:rsidP="00DB37E8">
      <w:pPr>
        <w:numPr>
          <w:ilvl w:val="0"/>
          <w:numId w:val="22"/>
        </w:numPr>
        <w:tabs>
          <w:tab w:val="left" w:pos="1047"/>
        </w:tabs>
        <w:autoSpaceDE w:val="0"/>
        <w:autoSpaceDN w:val="0"/>
        <w:adjustRightInd w:val="0"/>
        <w:spacing w:after="0" w:line="236" w:lineRule="atLeast"/>
        <w:jc w:val="both"/>
        <w:rPr>
          <w:rFonts w:ascii="Times New Roman OpenType" w:hAnsi="Times New Roman OpenType" w:cs="Times New Roman OpenType"/>
          <w:sz w:val="28"/>
          <w:szCs w:val="28"/>
        </w:rPr>
      </w:pPr>
      <w:r w:rsidRPr="00DB37E8">
        <w:rPr>
          <w:rFonts w:ascii="Times New Roman OpenType" w:hAnsi="Times New Roman OpenType" w:cs="Times New Roman OpenType"/>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B37E8" w:rsidRPr="00DB37E8" w:rsidRDefault="00DB37E8" w:rsidP="00DB37E8">
      <w:pPr>
        <w:numPr>
          <w:ilvl w:val="0"/>
          <w:numId w:val="22"/>
        </w:numPr>
        <w:tabs>
          <w:tab w:val="left" w:pos="1000"/>
        </w:tabs>
        <w:autoSpaceDE w:val="0"/>
        <w:autoSpaceDN w:val="0"/>
        <w:adjustRightInd w:val="0"/>
        <w:spacing w:after="0" w:line="240" w:lineRule="auto"/>
        <w:jc w:val="both"/>
        <w:rPr>
          <w:rFonts w:ascii="Times New Roman OpenType" w:hAnsi="Times New Roman OpenType" w:cs="Times New Roman OpenType"/>
          <w:sz w:val="28"/>
          <w:szCs w:val="28"/>
          <w:lang w:val="en-US"/>
        </w:rPr>
      </w:pPr>
      <w:r w:rsidRPr="00DB37E8">
        <w:rPr>
          <w:rFonts w:ascii="Times New Roman OpenType" w:hAnsi="Times New Roman OpenType" w:cs="Times New Roman OpenType"/>
          <w:sz w:val="28"/>
          <w:szCs w:val="28"/>
        </w:rPr>
        <w:t>в иных формах.</w:t>
      </w:r>
    </w:p>
    <w:p w:rsidR="00DB37E8" w:rsidRPr="00DB37E8" w:rsidRDefault="00DB37E8" w:rsidP="00DB37E8">
      <w:pPr>
        <w:jc w:val="both"/>
        <w:rPr>
          <w:rFonts w:ascii="Times New Roman OpenType" w:hAnsi="Times New Roman OpenType" w:cs="Times New Roman OpenType"/>
          <w:sz w:val="28"/>
          <w:szCs w:val="28"/>
        </w:rPr>
      </w:pPr>
    </w:p>
    <w:p w:rsidR="00DB37E8" w:rsidRPr="00DB37E8" w:rsidRDefault="00DB37E8" w:rsidP="002D18B3">
      <w:pPr>
        <w:pStyle w:val="ConsPlusNormal"/>
        <w:jc w:val="both"/>
        <w:rPr>
          <w:rFonts w:ascii="Times New Roman OpenType" w:hAnsi="Times New Roman OpenType" w:cs="Times New Roman OpenType"/>
          <w:sz w:val="28"/>
          <w:szCs w:val="28"/>
        </w:rPr>
      </w:pPr>
    </w:p>
    <w:sectPr w:rsidR="00DB37E8" w:rsidRPr="00DB37E8" w:rsidSect="007E11FD">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40" w:rsidRDefault="00996640" w:rsidP="00DC3541">
      <w:pPr>
        <w:spacing w:after="0" w:line="240" w:lineRule="auto"/>
      </w:pPr>
      <w:r>
        <w:separator/>
      </w:r>
    </w:p>
  </w:endnote>
  <w:endnote w:type="continuationSeparator" w:id="0">
    <w:p w:rsidR="00996640" w:rsidRDefault="00996640" w:rsidP="00DC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Times New Roman OpenType">
    <w:altName w:val="Times New Roman"/>
    <w:panose1 w:val="00000000000000000000"/>
    <w:charset w:val="CC"/>
    <w:family w:val="roma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40" w:rsidRDefault="00996640" w:rsidP="00DC3541">
      <w:pPr>
        <w:spacing w:after="0" w:line="240" w:lineRule="auto"/>
      </w:pPr>
      <w:r>
        <w:separator/>
      </w:r>
    </w:p>
  </w:footnote>
  <w:footnote w:type="continuationSeparator" w:id="0">
    <w:p w:rsidR="00996640" w:rsidRDefault="00996640" w:rsidP="00DC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3">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4">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5">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6">
    <w:nsid w:val="078E1077"/>
    <w:multiLevelType w:val="hybridMultilevel"/>
    <w:tmpl w:val="5D04D4A4"/>
    <w:lvl w:ilvl="0" w:tplc="3F5C1FF0">
      <w:start w:val="2"/>
      <w:numFmt w:val="upperRoman"/>
      <w:lvlText w:val="%1."/>
      <w:lvlJc w:val="left"/>
      <w:pPr>
        <w:tabs>
          <w:tab w:val="num" w:pos="1080"/>
        </w:tabs>
        <w:ind w:left="1080" w:hanging="720"/>
      </w:pPr>
      <w:rPr>
        <w:rFonts w:cs="Times New Roman"/>
      </w:rPr>
    </w:lvl>
    <w:lvl w:ilvl="1" w:tplc="AB9E6A5E">
      <w:numFmt w:val="none"/>
      <w:lvlText w:val=""/>
      <w:lvlJc w:val="left"/>
      <w:pPr>
        <w:tabs>
          <w:tab w:val="num" w:pos="360"/>
        </w:tabs>
      </w:pPr>
      <w:rPr>
        <w:rFonts w:cs="Times New Roman"/>
      </w:rPr>
    </w:lvl>
    <w:lvl w:ilvl="2" w:tplc="335841EA">
      <w:numFmt w:val="none"/>
      <w:lvlText w:val=""/>
      <w:lvlJc w:val="left"/>
      <w:pPr>
        <w:tabs>
          <w:tab w:val="num" w:pos="360"/>
        </w:tabs>
      </w:pPr>
      <w:rPr>
        <w:rFonts w:cs="Times New Roman"/>
      </w:rPr>
    </w:lvl>
    <w:lvl w:ilvl="3" w:tplc="FD066E3E">
      <w:numFmt w:val="none"/>
      <w:lvlText w:val=""/>
      <w:lvlJc w:val="left"/>
      <w:pPr>
        <w:tabs>
          <w:tab w:val="num" w:pos="360"/>
        </w:tabs>
      </w:pPr>
      <w:rPr>
        <w:rFonts w:cs="Times New Roman"/>
      </w:rPr>
    </w:lvl>
    <w:lvl w:ilvl="4" w:tplc="B43259E8">
      <w:numFmt w:val="none"/>
      <w:lvlText w:val=""/>
      <w:lvlJc w:val="left"/>
      <w:pPr>
        <w:tabs>
          <w:tab w:val="num" w:pos="360"/>
        </w:tabs>
      </w:pPr>
      <w:rPr>
        <w:rFonts w:cs="Times New Roman"/>
      </w:rPr>
    </w:lvl>
    <w:lvl w:ilvl="5" w:tplc="A13E50C2">
      <w:numFmt w:val="none"/>
      <w:lvlText w:val=""/>
      <w:lvlJc w:val="left"/>
      <w:pPr>
        <w:tabs>
          <w:tab w:val="num" w:pos="360"/>
        </w:tabs>
      </w:pPr>
      <w:rPr>
        <w:rFonts w:cs="Times New Roman"/>
      </w:rPr>
    </w:lvl>
    <w:lvl w:ilvl="6" w:tplc="A658212E">
      <w:numFmt w:val="none"/>
      <w:lvlText w:val=""/>
      <w:lvlJc w:val="left"/>
      <w:pPr>
        <w:tabs>
          <w:tab w:val="num" w:pos="360"/>
        </w:tabs>
      </w:pPr>
      <w:rPr>
        <w:rFonts w:cs="Times New Roman"/>
      </w:rPr>
    </w:lvl>
    <w:lvl w:ilvl="7" w:tplc="45EAA0FE">
      <w:numFmt w:val="none"/>
      <w:lvlText w:val=""/>
      <w:lvlJc w:val="left"/>
      <w:pPr>
        <w:tabs>
          <w:tab w:val="num" w:pos="360"/>
        </w:tabs>
      </w:pPr>
      <w:rPr>
        <w:rFonts w:cs="Times New Roman"/>
      </w:rPr>
    </w:lvl>
    <w:lvl w:ilvl="8" w:tplc="E306FCA4">
      <w:numFmt w:val="none"/>
      <w:lvlText w:val=""/>
      <w:lvlJc w:val="left"/>
      <w:pPr>
        <w:tabs>
          <w:tab w:val="num" w:pos="360"/>
        </w:tabs>
      </w:pPr>
      <w:rPr>
        <w:rFonts w:cs="Times New Roman"/>
      </w:rPr>
    </w:lvl>
  </w:abstractNum>
  <w:abstractNum w:abstractNumId="7">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rPr>
    </w:lvl>
    <w:lvl w:ilvl="1" w:tplc="04190001">
      <w:start w:val="1"/>
      <w:numFmt w:val="bullet"/>
      <w:lvlText w:val=""/>
      <w:lvlJc w:val="left"/>
      <w:pPr>
        <w:tabs>
          <w:tab w:val="num" w:pos="540"/>
        </w:tabs>
        <w:ind w:left="540" w:hanging="360"/>
      </w:pPr>
      <w:rPr>
        <w:rFonts w:ascii="Symbol" w:hAnsi="Symbol" w:hint="default"/>
        <w:sz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9">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1">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3">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4">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5">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6">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19">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rPr>
    </w:lvl>
    <w:lvl w:ilvl="2">
      <w:start w:val="1"/>
      <w:numFmt w:val="decimal"/>
      <w:isLgl/>
      <w:lvlText w:val="%1.%2.%3."/>
      <w:lvlJc w:val="left"/>
      <w:pPr>
        <w:tabs>
          <w:tab w:val="num" w:pos="2376"/>
        </w:tabs>
        <w:ind w:left="2376" w:hanging="720"/>
      </w:pPr>
      <w:rPr>
        <w:rFonts w:cs="Times New Roman"/>
      </w:rPr>
    </w:lvl>
    <w:lvl w:ilvl="3">
      <w:start w:val="1"/>
      <w:numFmt w:val="decimal"/>
      <w:isLgl/>
      <w:lvlText w:val="%1.%2.%3.%4."/>
      <w:lvlJc w:val="left"/>
      <w:pPr>
        <w:tabs>
          <w:tab w:val="num" w:pos="3564"/>
        </w:tabs>
        <w:ind w:left="3564" w:hanging="1080"/>
      </w:pPr>
      <w:rPr>
        <w:rFonts w:cs="Times New Roman"/>
      </w:rPr>
    </w:lvl>
    <w:lvl w:ilvl="4">
      <w:start w:val="1"/>
      <w:numFmt w:val="decimal"/>
      <w:isLgl/>
      <w:lvlText w:val="%1.%2.%3.%4.%5."/>
      <w:lvlJc w:val="left"/>
      <w:pPr>
        <w:tabs>
          <w:tab w:val="num" w:pos="4392"/>
        </w:tabs>
        <w:ind w:left="4392" w:hanging="1080"/>
      </w:pPr>
      <w:rPr>
        <w:rFonts w:cs="Times New Roman"/>
      </w:rPr>
    </w:lvl>
    <w:lvl w:ilvl="5">
      <w:start w:val="1"/>
      <w:numFmt w:val="decimal"/>
      <w:isLgl/>
      <w:lvlText w:val="%1.%2.%3.%4.%5.%6."/>
      <w:lvlJc w:val="left"/>
      <w:pPr>
        <w:tabs>
          <w:tab w:val="num" w:pos="5580"/>
        </w:tabs>
        <w:ind w:left="5580" w:hanging="1440"/>
      </w:pPr>
      <w:rPr>
        <w:rFonts w:cs="Times New Roman"/>
      </w:rPr>
    </w:lvl>
    <w:lvl w:ilvl="6">
      <w:start w:val="1"/>
      <w:numFmt w:val="decimal"/>
      <w:isLgl/>
      <w:lvlText w:val="%1.%2.%3.%4.%5.%6.%7."/>
      <w:lvlJc w:val="left"/>
      <w:pPr>
        <w:tabs>
          <w:tab w:val="num" w:pos="6768"/>
        </w:tabs>
        <w:ind w:left="6768" w:hanging="1800"/>
      </w:pPr>
      <w:rPr>
        <w:rFonts w:cs="Times New Roman"/>
      </w:rPr>
    </w:lvl>
    <w:lvl w:ilvl="7">
      <w:start w:val="1"/>
      <w:numFmt w:val="decimal"/>
      <w:isLgl/>
      <w:lvlText w:val="%1.%2.%3.%4.%5.%6.%7.%8."/>
      <w:lvlJc w:val="left"/>
      <w:pPr>
        <w:tabs>
          <w:tab w:val="num" w:pos="7596"/>
        </w:tabs>
        <w:ind w:left="7596" w:hanging="1800"/>
      </w:pPr>
      <w:rPr>
        <w:rFonts w:cs="Times New Roman"/>
      </w:rPr>
    </w:lvl>
    <w:lvl w:ilvl="8">
      <w:start w:val="1"/>
      <w:numFmt w:val="decimal"/>
      <w:isLgl/>
      <w:lvlText w:val="%1.%2.%3.%4.%5.%6.%7.%8.%9."/>
      <w:lvlJc w:val="left"/>
      <w:pPr>
        <w:tabs>
          <w:tab w:val="num" w:pos="8784"/>
        </w:tabs>
        <w:ind w:left="8784" w:hanging="2160"/>
      </w:pPr>
      <w:rPr>
        <w:rFonts w:cs="Times New Roman"/>
      </w:rPr>
    </w:lvl>
  </w:abstractNum>
  <w:abstractNum w:abstractNumId="20">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lvlOverride w:ilvl="2"/>
    <w:lvlOverride w:ilvl="3"/>
    <w:lvlOverride w:ilvl="4"/>
    <w:lvlOverride w:ilvl="5"/>
    <w:lvlOverride w:ilvl="6"/>
    <w:lvlOverride w:ilvl="7"/>
    <w:lvlOverride w:ilv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5"/>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6"/>
    <w:rsid w:val="0000192B"/>
    <w:rsid w:val="000062FA"/>
    <w:rsid w:val="000518E6"/>
    <w:rsid w:val="000553CA"/>
    <w:rsid w:val="000572B8"/>
    <w:rsid w:val="00067AE6"/>
    <w:rsid w:val="00071FB0"/>
    <w:rsid w:val="00081224"/>
    <w:rsid w:val="0008485B"/>
    <w:rsid w:val="000C1C12"/>
    <w:rsid w:val="000C4192"/>
    <w:rsid w:val="000D0514"/>
    <w:rsid w:val="000D3FAE"/>
    <w:rsid w:val="000D52DF"/>
    <w:rsid w:val="000D6B35"/>
    <w:rsid w:val="000D6C87"/>
    <w:rsid w:val="000E4A4E"/>
    <w:rsid w:val="000F162D"/>
    <w:rsid w:val="000F43A9"/>
    <w:rsid w:val="000F5B6D"/>
    <w:rsid w:val="0010162A"/>
    <w:rsid w:val="00106A20"/>
    <w:rsid w:val="0011340C"/>
    <w:rsid w:val="0011668F"/>
    <w:rsid w:val="00120BF0"/>
    <w:rsid w:val="00126345"/>
    <w:rsid w:val="001278A9"/>
    <w:rsid w:val="001364D2"/>
    <w:rsid w:val="00136BFA"/>
    <w:rsid w:val="001379E3"/>
    <w:rsid w:val="001559B3"/>
    <w:rsid w:val="001577E6"/>
    <w:rsid w:val="00172B95"/>
    <w:rsid w:val="001754AA"/>
    <w:rsid w:val="00176A95"/>
    <w:rsid w:val="00176B1C"/>
    <w:rsid w:val="00182818"/>
    <w:rsid w:val="001A239C"/>
    <w:rsid w:val="001A77D9"/>
    <w:rsid w:val="001B025B"/>
    <w:rsid w:val="001B4322"/>
    <w:rsid w:val="001B56A5"/>
    <w:rsid w:val="001B6B38"/>
    <w:rsid w:val="001B6D7D"/>
    <w:rsid w:val="001C5890"/>
    <w:rsid w:val="001E0255"/>
    <w:rsid w:val="001E1A57"/>
    <w:rsid w:val="001E35D2"/>
    <w:rsid w:val="001E73CE"/>
    <w:rsid w:val="001F6AEB"/>
    <w:rsid w:val="00206293"/>
    <w:rsid w:val="00211F5B"/>
    <w:rsid w:val="0021410E"/>
    <w:rsid w:val="002142EB"/>
    <w:rsid w:val="00214D78"/>
    <w:rsid w:val="00216E97"/>
    <w:rsid w:val="002217B2"/>
    <w:rsid w:val="00221C1D"/>
    <w:rsid w:val="002230EF"/>
    <w:rsid w:val="00224F33"/>
    <w:rsid w:val="00225832"/>
    <w:rsid w:val="00247A34"/>
    <w:rsid w:val="00257140"/>
    <w:rsid w:val="002578CC"/>
    <w:rsid w:val="00261824"/>
    <w:rsid w:val="00266770"/>
    <w:rsid w:val="00275240"/>
    <w:rsid w:val="00275B5E"/>
    <w:rsid w:val="00284A5B"/>
    <w:rsid w:val="00287B43"/>
    <w:rsid w:val="002A2F51"/>
    <w:rsid w:val="002A3062"/>
    <w:rsid w:val="002A5A0C"/>
    <w:rsid w:val="002A63B3"/>
    <w:rsid w:val="002C036D"/>
    <w:rsid w:val="002C356D"/>
    <w:rsid w:val="002C7663"/>
    <w:rsid w:val="002D18B3"/>
    <w:rsid w:val="002E3F96"/>
    <w:rsid w:val="002F5B4E"/>
    <w:rsid w:val="002F7F6E"/>
    <w:rsid w:val="00304A15"/>
    <w:rsid w:val="003131CF"/>
    <w:rsid w:val="00313959"/>
    <w:rsid w:val="0031648B"/>
    <w:rsid w:val="003164E3"/>
    <w:rsid w:val="00320C1A"/>
    <w:rsid w:val="0032393E"/>
    <w:rsid w:val="00325F8E"/>
    <w:rsid w:val="0032670A"/>
    <w:rsid w:val="003269D8"/>
    <w:rsid w:val="00332BF5"/>
    <w:rsid w:val="00332E31"/>
    <w:rsid w:val="00342D51"/>
    <w:rsid w:val="00343CD0"/>
    <w:rsid w:val="003526D6"/>
    <w:rsid w:val="0035678D"/>
    <w:rsid w:val="00366991"/>
    <w:rsid w:val="003702C5"/>
    <w:rsid w:val="003773C4"/>
    <w:rsid w:val="00380846"/>
    <w:rsid w:val="00383A35"/>
    <w:rsid w:val="00392706"/>
    <w:rsid w:val="00397E6D"/>
    <w:rsid w:val="003A2A6A"/>
    <w:rsid w:val="003A36A6"/>
    <w:rsid w:val="003A434A"/>
    <w:rsid w:val="003A4649"/>
    <w:rsid w:val="003A6F26"/>
    <w:rsid w:val="003B5189"/>
    <w:rsid w:val="003C77DC"/>
    <w:rsid w:val="003F0084"/>
    <w:rsid w:val="00402A6A"/>
    <w:rsid w:val="00402CCB"/>
    <w:rsid w:val="004047E1"/>
    <w:rsid w:val="00405F5B"/>
    <w:rsid w:val="00415772"/>
    <w:rsid w:val="004205AE"/>
    <w:rsid w:val="0042272A"/>
    <w:rsid w:val="00423632"/>
    <w:rsid w:val="00427252"/>
    <w:rsid w:val="00430549"/>
    <w:rsid w:val="0043756B"/>
    <w:rsid w:val="00437BE3"/>
    <w:rsid w:val="00437DEB"/>
    <w:rsid w:val="00442F71"/>
    <w:rsid w:val="0045001A"/>
    <w:rsid w:val="00451119"/>
    <w:rsid w:val="00455255"/>
    <w:rsid w:val="00455B4F"/>
    <w:rsid w:val="00460D52"/>
    <w:rsid w:val="004610E8"/>
    <w:rsid w:val="0046195E"/>
    <w:rsid w:val="004628B4"/>
    <w:rsid w:val="00462A06"/>
    <w:rsid w:val="004644CB"/>
    <w:rsid w:val="004649AB"/>
    <w:rsid w:val="0046739D"/>
    <w:rsid w:val="00477404"/>
    <w:rsid w:val="00495E75"/>
    <w:rsid w:val="00497926"/>
    <w:rsid w:val="004A1B06"/>
    <w:rsid w:val="004B0193"/>
    <w:rsid w:val="004B4DA2"/>
    <w:rsid w:val="004B69EE"/>
    <w:rsid w:val="004B706D"/>
    <w:rsid w:val="004C0B6B"/>
    <w:rsid w:val="004C54C0"/>
    <w:rsid w:val="004D00F0"/>
    <w:rsid w:val="004D0FF1"/>
    <w:rsid w:val="004D16AB"/>
    <w:rsid w:val="004D6D77"/>
    <w:rsid w:val="004D7329"/>
    <w:rsid w:val="004E06A7"/>
    <w:rsid w:val="004E1689"/>
    <w:rsid w:val="004E58FF"/>
    <w:rsid w:val="004F041A"/>
    <w:rsid w:val="004F3963"/>
    <w:rsid w:val="004F5004"/>
    <w:rsid w:val="00507F26"/>
    <w:rsid w:val="00510381"/>
    <w:rsid w:val="005146AD"/>
    <w:rsid w:val="005334A2"/>
    <w:rsid w:val="005422F1"/>
    <w:rsid w:val="005538B8"/>
    <w:rsid w:val="00553FDA"/>
    <w:rsid w:val="00554890"/>
    <w:rsid w:val="00556B1E"/>
    <w:rsid w:val="00570D12"/>
    <w:rsid w:val="005712C2"/>
    <w:rsid w:val="00576115"/>
    <w:rsid w:val="005916C7"/>
    <w:rsid w:val="0059777F"/>
    <w:rsid w:val="005A37D3"/>
    <w:rsid w:val="005B2B1A"/>
    <w:rsid w:val="005B51CD"/>
    <w:rsid w:val="005B7F90"/>
    <w:rsid w:val="005C6A37"/>
    <w:rsid w:val="005C73E5"/>
    <w:rsid w:val="005D0F20"/>
    <w:rsid w:val="005D0FB5"/>
    <w:rsid w:val="005D1D85"/>
    <w:rsid w:val="005E513C"/>
    <w:rsid w:val="005F17DE"/>
    <w:rsid w:val="00603C0C"/>
    <w:rsid w:val="0060641A"/>
    <w:rsid w:val="00631438"/>
    <w:rsid w:val="0063248C"/>
    <w:rsid w:val="0063731F"/>
    <w:rsid w:val="00641433"/>
    <w:rsid w:val="006428C1"/>
    <w:rsid w:val="006460A3"/>
    <w:rsid w:val="006467AD"/>
    <w:rsid w:val="00652652"/>
    <w:rsid w:val="0065322A"/>
    <w:rsid w:val="006610D8"/>
    <w:rsid w:val="00667417"/>
    <w:rsid w:val="00671769"/>
    <w:rsid w:val="006809BD"/>
    <w:rsid w:val="00681A82"/>
    <w:rsid w:val="006A0482"/>
    <w:rsid w:val="006A3D36"/>
    <w:rsid w:val="006B426B"/>
    <w:rsid w:val="006C77AC"/>
    <w:rsid w:val="006D5B97"/>
    <w:rsid w:val="006D7447"/>
    <w:rsid w:val="006E042D"/>
    <w:rsid w:val="006E1F3F"/>
    <w:rsid w:val="006E7106"/>
    <w:rsid w:val="006F0C51"/>
    <w:rsid w:val="006F21A5"/>
    <w:rsid w:val="006F6D8F"/>
    <w:rsid w:val="007015E8"/>
    <w:rsid w:val="007109F7"/>
    <w:rsid w:val="00712960"/>
    <w:rsid w:val="00714243"/>
    <w:rsid w:val="007147AA"/>
    <w:rsid w:val="007171A2"/>
    <w:rsid w:val="00730689"/>
    <w:rsid w:val="00731A3C"/>
    <w:rsid w:val="007337B6"/>
    <w:rsid w:val="00736308"/>
    <w:rsid w:val="00737CBF"/>
    <w:rsid w:val="00741926"/>
    <w:rsid w:val="00745B3F"/>
    <w:rsid w:val="00746A0E"/>
    <w:rsid w:val="0075093B"/>
    <w:rsid w:val="00751755"/>
    <w:rsid w:val="00751D8E"/>
    <w:rsid w:val="007520B8"/>
    <w:rsid w:val="00753F5F"/>
    <w:rsid w:val="007545CB"/>
    <w:rsid w:val="0076107D"/>
    <w:rsid w:val="007715B8"/>
    <w:rsid w:val="0077417C"/>
    <w:rsid w:val="0077681D"/>
    <w:rsid w:val="00784FDB"/>
    <w:rsid w:val="00790D08"/>
    <w:rsid w:val="007910F6"/>
    <w:rsid w:val="007962E8"/>
    <w:rsid w:val="00796D58"/>
    <w:rsid w:val="007A2A14"/>
    <w:rsid w:val="007A4E0D"/>
    <w:rsid w:val="007B648A"/>
    <w:rsid w:val="007C03E1"/>
    <w:rsid w:val="007C1205"/>
    <w:rsid w:val="007D126B"/>
    <w:rsid w:val="007D6848"/>
    <w:rsid w:val="007E11FD"/>
    <w:rsid w:val="007E3B6F"/>
    <w:rsid w:val="007F110E"/>
    <w:rsid w:val="008003A4"/>
    <w:rsid w:val="0080342F"/>
    <w:rsid w:val="008054B8"/>
    <w:rsid w:val="00807774"/>
    <w:rsid w:val="00814A04"/>
    <w:rsid w:val="00823BE8"/>
    <w:rsid w:val="008321A0"/>
    <w:rsid w:val="00837365"/>
    <w:rsid w:val="00841820"/>
    <w:rsid w:val="008460AD"/>
    <w:rsid w:val="008468DB"/>
    <w:rsid w:val="0084741F"/>
    <w:rsid w:val="00847E2E"/>
    <w:rsid w:val="00852D7F"/>
    <w:rsid w:val="00852ED6"/>
    <w:rsid w:val="00853F2B"/>
    <w:rsid w:val="00863C94"/>
    <w:rsid w:val="00865576"/>
    <w:rsid w:val="0087239D"/>
    <w:rsid w:val="00876414"/>
    <w:rsid w:val="0088466B"/>
    <w:rsid w:val="00896938"/>
    <w:rsid w:val="008A5944"/>
    <w:rsid w:val="008B2A0E"/>
    <w:rsid w:val="008B320F"/>
    <w:rsid w:val="008B3D6C"/>
    <w:rsid w:val="008B5BBC"/>
    <w:rsid w:val="008C20EF"/>
    <w:rsid w:val="008C2B65"/>
    <w:rsid w:val="008D1BD2"/>
    <w:rsid w:val="008D2559"/>
    <w:rsid w:val="008D4209"/>
    <w:rsid w:val="008D523E"/>
    <w:rsid w:val="008D7D16"/>
    <w:rsid w:val="008E3531"/>
    <w:rsid w:val="008E41E0"/>
    <w:rsid w:val="008E460A"/>
    <w:rsid w:val="008E4EAB"/>
    <w:rsid w:val="008E6CD0"/>
    <w:rsid w:val="008F14A5"/>
    <w:rsid w:val="008F4DE3"/>
    <w:rsid w:val="009014BD"/>
    <w:rsid w:val="00901A24"/>
    <w:rsid w:val="009126EC"/>
    <w:rsid w:val="00914429"/>
    <w:rsid w:val="00914BBC"/>
    <w:rsid w:val="009153FB"/>
    <w:rsid w:val="00916DF0"/>
    <w:rsid w:val="00917A6D"/>
    <w:rsid w:val="009251C4"/>
    <w:rsid w:val="00926730"/>
    <w:rsid w:val="009323CC"/>
    <w:rsid w:val="0093428D"/>
    <w:rsid w:val="009366B4"/>
    <w:rsid w:val="00937760"/>
    <w:rsid w:val="009402E9"/>
    <w:rsid w:val="00941020"/>
    <w:rsid w:val="0094630A"/>
    <w:rsid w:val="00946678"/>
    <w:rsid w:val="0095236E"/>
    <w:rsid w:val="00953697"/>
    <w:rsid w:val="009562A0"/>
    <w:rsid w:val="009621EE"/>
    <w:rsid w:val="0096444D"/>
    <w:rsid w:val="00971205"/>
    <w:rsid w:val="00980F03"/>
    <w:rsid w:val="00990A76"/>
    <w:rsid w:val="00996640"/>
    <w:rsid w:val="009A17F2"/>
    <w:rsid w:val="009A3204"/>
    <w:rsid w:val="009A58B2"/>
    <w:rsid w:val="009A5AE1"/>
    <w:rsid w:val="009A6DEC"/>
    <w:rsid w:val="009B1299"/>
    <w:rsid w:val="009B68A8"/>
    <w:rsid w:val="009C0B8F"/>
    <w:rsid w:val="009C15B4"/>
    <w:rsid w:val="009D1570"/>
    <w:rsid w:val="009D1DBA"/>
    <w:rsid w:val="009D6E94"/>
    <w:rsid w:val="009E4C39"/>
    <w:rsid w:val="009E4EEE"/>
    <w:rsid w:val="009F48D8"/>
    <w:rsid w:val="009F5853"/>
    <w:rsid w:val="009F63D1"/>
    <w:rsid w:val="009F73A2"/>
    <w:rsid w:val="00A01343"/>
    <w:rsid w:val="00A01EA1"/>
    <w:rsid w:val="00A028C8"/>
    <w:rsid w:val="00A03B35"/>
    <w:rsid w:val="00A14EFF"/>
    <w:rsid w:val="00A16EBC"/>
    <w:rsid w:val="00A20161"/>
    <w:rsid w:val="00A21889"/>
    <w:rsid w:val="00A25307"/>
    <w:rsid w:val="00A26D06"/>
    <w:rsid w:val="00A34EFE"/>
    <w:rsid w:val="00A41494"/>
    <w:rsid w:val="00A432BE"/>
    <w:rsid w:val="00A47000"/>
    <w:rsid w:val="00A54EDC"/>
    <w:rsid w:val="00A627D7"/>
    <w:rsid w:val="00A71F68"/>
    <w:rsid w:val="00A73CE7"/>
    <w:rsid w:val="00A779E5"/>
    <w:rsid w:val="00A92743"/>
    <w:rsid w:val="00A96058"/>
    <w:rsid w:val="00A9637A"/>
    <w:rsid w:val="00AA21B5"/>
    <w:rsid w:val="00AA431D"/>
    <w:rsid w:val="00AA5A6C"/>
    <w:rsid w:val="00AB1E4F"/>
    <w:rsid w:val="00AB6756"/>
    <w:rsid w:val="00AC2C9E"/>
    <w:rsid w:val="00AC5FB1"/>
    <w:rsid w:val="00AD03B2"/>
    <w:rsid w:val="00AD2D3D"/>
    <w:rsid w:val="00AD3C45"/>
    <w:rsid w:val="00AD454A"/>
    <w:rsid w:val="00AD6328"/>
    <w:rsid w:val="00AD6F57"/>
    <w:rsid w:val="00AE2726"/>
    <w:rsid w:val="00AF5257"/>
    <w:rsid w:val="00B03696"/>
    <w:rsid w:val="00B075CA"/>
    <w:rsid w:val="00B12225"/>
    <w:rsid w:val="00B14931"/>
    <w:rsid w:val="00B17DF7"/>
    <w:rsid w:val="00B24BF9"/>
    <w:rsid w:val="00B25B8A"/>
    <w:rsid w:val="00B31320"/>
    <w:rsid w:val="00B34A00"/>
    <w:rsid w:val="00B41C41"/>
    <w:rsid w:val="00B44191"/>
    <w:rsid w:val="00B44AC8"/>
    <w:rsid w:val="00B50003"/>
    <w:rsid w:val="00B6180D"/>
    <w:rsid w:val="00B628F9"/>
    <w:rsid w:val="00B6403F"/>
    <w:rsid w:val="00B64E5D"/>
    <w:rsid w:val="00B73882"/>
    <w:rsid w:val="00B94199"/>
    <w:rsid w:val="00B9545F"/>
    <w:rsid w:val="00BA24D4"/>
    <w:rsid w:val="00BA3010"/>
    <w:rsid w:val="00BA35C9"/>
    <w:rsid w:val="00BA3E32"/>
    <w:rsid w:val="00BB1C5A"/>
    <w:rsid w:val="00BC0CC6"/>
    <w:rsid w:val="00BC36F8"/>
    <w:rsid w:val="00BC4142"/>
    <w:rsid w:val="00BD087B"/>
    <w:rsid w:val="00BD3166"/>
    <w:rsid w:val="00BD4CC2"/>
    <w:rsid w:val="00BD5531"/>
    <w:rsid w:val="00BD7CD9"/>
    <w:rsid w:val="00BE0605"/>
    <w:rsid w:val="00C006FA"/>
    <w:rsid w:val="00C05CAE"/>
    <w:rsid w:val="00C1099A"/>
    <w:rsid w:val="00C17C0E"/>
    <w:rsid w:val="00C22828"/>
    <w:rsid w:val="00C31248"/>
    <w:rsid w:val="00C34C92"/>
    <w:rsid w:val="00C34CC5"/>
    <w:rsid w:val="00C46D97"/>
    <w:rsid w:val="00C50250"/>
    <w:rsid w:val="00C53099"/>
    <w:rsid w:val="00C57FA4"/>
    <w:rsid w:val="00C60B42"/>
    <w:rsid w:val="00C6213A"/>
    <w:rsid w:val="00C62CCD"/>
    <w:rsid w:val="00C65EEE"/>
    <w:rsid w:val="00C65FBB"/>
    <w:rsid w:val="00C673C2"/>
    <w:rsid w:val="00C80ABB"/>
    <w:rsid w:val="00C84596"/>
    <w:rsid w:val="00C977F1"/>
    <w:rsid w:val="00CA0837"/>
    <w:rsid w:val="00CA2830"/>
    <w:rsid w:val="00CA2EC8"/>
    <w:rsid w:val="00CB75AF"/>
    <w:rsid w:val="00CC27D4"/>
    <w:rsid w:val="00CD028D"/>
    <w:rsid w:val="00CE29F9"/>
    <w:rsid w:val="00CF7031"/>
    <w:rsid w:val="00D063C9"/>
    <w:rsid w:val="00D12007"/>
    <w:rsid w:val="00D168D2"/>
    <w:rsid w:val="00D2064E"/>
    <w:rsid w:val="00D30146"/>
    <w:rsid w:val="00D31452"/>
    <w:rsid w:val="00D34A58"/>
    <w:rsid w:val="00D46F31"/>
    <w:rsid w:val="00D47044"/>
    <w:rsid w:val="00D53950"/>
    <w:rsid w:val="00D5574B"/>
    <w:rsid w:val="00D74246"/>
    <w:rsid w:val="00D74A21"/>
    <w:rsid w:val="00D76F87"/>
    <w:rsid w:val="00D84DD0"/>
    <w:rsid w:val="00D927CE"/>
    <w:rsid w:val="00D93D6C"/>
    <w:rsid w:val="00D96E00"/>
    <w:rsid w:val="00DA1021"/>
    <w:rsid w:val="00DB37E8"/>
    <w:rsid w:val="00DB69D8"/>
    <w:rsid w:val="00DC3541"/>
    <w:rsid w:val="00DD62B1"/>
    <w:rsid w:val="00DF6A50"/>
    <w:rsid w:val="00E03284"/>
    <w:rsid w:val="00E05C50"/>
    <w:rsid w:val="00E14ADD"/>
    <w:rsid w:val="00E1567A"/>
    <w:rsid w:val="00E426CC"/>
    <w:rsid w:val="00E45618"/>
    <w:rsid w:val="00E4678C"/>
    <w:rsid w:val="00E52E72"/>
    <w:rsid w:val="00E52F4E"/>
    <w:rsid w:val="00E620B1"/>
    <w:rsid w:val="00E7266D"/>
    <w:rsid w:val="00E83038"/>
    <w:rsid w:val="00E83D42"/>
    <w:rsid w:val="00E97A2F"/>
    <w:rsid w:val="00EA22B8"/>
    <w:rsid w:val="00EA5831"/>
    <w:rsid w:val="00EA6114"/>
    <w:rsid w:val="00EA659D"/>
    <w:rsid w:val="00EA6FC1"/>
    <w:rsid w:val="00EB08FF"/>
    <w:rsid w:val="00EB551D"/>
    <w:rsid w:val="00EC7A2B"/>
    <w:rsid w:val="00ED7EBF"/>
    <w:rsid w:val="00EE2178"/>
    <w:rsid w:val="00EF2B61"/>
    <w:rsid w:val="00F22451"/>
    <w:rsid w:val="00F242BE"/>
    <w:rsid w:val="00F33576"/>
    <w:rsid w:val="00F34421"/>
    <w:rsid w:val="00F35CD4"/>
    <w:rsid w:val="00F4358E"/>
    <w:rsid w:val="00F53A50"/>
    <w:rsid w:val="00F54ECB"/>
    <w:rsid w:val="00F60EA9"/>
    <w:rsid w:val="00F67B15"/>
    <w:rsid w:val="00F70B62"/>
    <w:rsid w:val="00F70D57"/>
    <w:rsid w:val="00F743F7"/>
    <w:rsid w:val="00F7567E"/>
    <w:rsid w:val="00F75DF2"/>
    <w:rsid w:val="00F77E53"/>
    <w:rsid w:val="00F83671"/>
    <w:rsid w:val="00F839BF"/>
    <w:rsid w:val="00F90FC5"/>
    <w:rsid w:val="00F934C2"/>
    <w:rsid w:val="00F94D7E"/>
    <w:rsid w:val="00FA2674"/>
    <w:rsid w:val="00FB20FC"/>
    <w:rsid w:val="00FB6BC8"/>
    <w:rsid w:val="00FC0D49"/>
    <w:rsid w:val="00FD31F0"/>
    <w:rsid w:val="00FD3F0B"/>
    <w:rsid w:val="00FD472C"/>
    <w:rsid w:val="00FE7AC9"/>
    <w:rsid w:val="00FF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E1E0C70-388D-4205-ACF1-6615A583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Indent 2"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89"/>
  </w:style>
  <w:style w:type="paragraph" w:styleId="1">
    <w:name w:val="heading 1"/>
    <w:basedOn w:val="a"/>
    <w:next w:val="a"/>
    <w:link w:val="10"/>
    <w:uiPriority w:val="99"/>
    <w:qFormat/>
    <w:locked/>
    <w:rsid w:val="0077681D"/>
    <w:pPr>
      <w:keepNext/>
      <w:widowControl w:val="0"/>
      <w:numPr>
        <w:numId w:val="1"/>
      </w:numPr>
      <w:suppressAutoHyphens/>
      <w:spacing w:after="0" w:line="240" w:lineRule="auto"/>
      <w:jc w:val="center"/>
      <w:outlineLvl w:val="0"/>
    </w:pPr>
    <w:rPr>
      <w:b/>
      <w:bCs/>
      <w:kern w:val="1"/>
      <w:sz w:val="32"/>
      <w:szCs w:val="32"/>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81D"/>
    <w:rPr>
      <w:rFonts w:cs="Times New Roman"/>
      <w:b/>
      <w:bCs/>
      <w:kern w:val="1"/>
      <w:sz w:val="32"/>
      <w:szCs w:val="32"/>
      <w:lang w:val="x-none" w:eastAsia="ar-SA" w:bidi="ar-SA"/>
    </w:rPr>
  </w:style>
  <w:style w:type="paragraph" w:customStyle="1" w:styleId="Web">
    <w:name w:val="Обычный (Web)"/>
    <w:basedOn w:val="a"/>
    <w:uiPriority w:val="99"/>
    <w:rsid w:val="00990A76"/>
    <w:pPr>
      <w:spacing w:before="100" w:after="100" w:line="240" w:lineRule="auto"/>
    </w:pPr>
    <w:rPr>
      <w:sz w:val="24"/>
      <w:szCs w:val="24"/>
    </w:rPr>
  </w:style>
  <w:style w:type="character" w:styleId="a3">
    <w:name w:val="Hyperlink"/>
    <w:basedOn w:val="a0"/>
    <w:uiPriority w:val="99"/>
    <w:semiHidden/>
    <w:rsid w:val="00990A76"/>
    <w:rPr>
      <w:rFonts w:cs="Times New Roman"/>
      <w:color w:val="0000FF"/>
      <w:u w:val="single"/>
    </w:rPr>
  </w:style>
  <w:style w:type="paragraph" w:customStyle="1" w:styleId="ConsNormal">
    <w:name w:val="ConsNormal"/>
    <w:uiPriority w:val="99"/>
    <w:rsid w:val="00AF5257"/>
    <w:pPr>
      <w:widowControl w:val="0"/>
      <w:autoSpaceDE w:val="0"/>
      <w:autoSpaceDN w:val="0"/>
      <w:adjustRightInd w:val="0"/>
      <w:spacing w:after="0" w:line="240" w:lineRule="auto"/>
      <w:ind w:firstLine="720"/>
    </w:pPr>
    <w:rPr>
      <w:rFonts w:ascii="Arial" w:hAnsi="Arial" w:cs="Arial"/>
      <w:sz w:val="20"/>
      <w:szCs w:val="20"/>
    </w:rPr>
  </w:style>
  <w:style w:type="paragraph" w:styleId="2">
    <w:name w:val="Body Text Indent 2"/>
    <w:basedOn w:val="a"/>
    <w:link w:val="20"/>
    <w:uiPriority w:val="99"/>
    <w:rsid w:val="00AF5257"/>
    <w:pPr>
      <w:overflowPunct w:val="0"/>
      <w:autoSpaceDE w:val="0"/>
      <w:autoSpaceDN w:val="0"/>
      <w:adjustRightInd w:val="0"/>
      <w:spacing w:before="20" w:after="20" w:line="240" w:lineRule="auto"/>
      <w:ind w:firstLine="708"/>
      <w:jc w:val="both"/>
      <w:textAlignment w:val="baseline"/>
    </w:pPr>
    <w:rPr>
      <w:sz w:val="28"/>
      <w:szCs w:val="28"/>
    </w:rPr>
  </w:style>
  <w:style w:type="character" w:customStyle="1" w:styleId="20">
    <w:name w:val="Основной текст с отступом 2 Знак"/>
    <w:basedOn w:val="a0"/>
    <w:link w:val="2"/>
    <w:uiPriority w:val="99"/>
    <w:locked/>
    <w:rsid w:val="00AF5257"/>
    <w:rPr>
      <w:rFonts w:ascii="Times New Roman" w:hAnsi="Times New Roman" w:cs="Times New Roman"/>
      <w:sz w:val="28"/>
      <w:szCs w:val="28"/>
    </w:rPr>
  </w:style>
  <w:style w:type="paragraph" w:styleId="21">
    <w:name w:val="Body Text 2"/>
    <w:basedOn w:val="a"/>
    <w:link w:val="22"/>
    <w:uiPriority w:val="99"/>
    <w:rsid w:val="00AF5257"/>
    <w:pPr>
      <w:spacing w:after="0" w:line="240" w:lineRule="auto"/>
      <w:jc w:val="both"/>
    </w:pPr>
    <w:rPr>
      <w:sz w:val="28"/>
      <w:szCs w:val="28"/>
    </w:rPr>
  </w:style>
  <w:style w:type="character" w:customStyle="1" w:styleId="22">
    <w:name w:val="Основной текст 2 Знак"/>
    <w:basedOn w:val="a0"/>
    <w:link w:val="21"/>
    <w:uiPriority w:val="99"/>
    <w:locked/>
    <w:rsid w:val="00AF5257"/>
    <w:rPr>
      <w:rFonts w:ascii="Times New Roman" w:hAnsi="Times New Roman" w:cs="Times New Roman"/>
      <w:sz w:val="28"/>
      <w:szCs w:val="28"/>
    </w:rPr>
  </w:style>
  <w:style w:type="paragraph" w:styleId="a4">
    <w:name w:val="Body Text Indent"/>
    <w:basedOn w:val="a"/>
    <w:link w:val="a5"/>
    <w:uiPriority w:val="99"/>
    <w:semiHidden/>
    <w:rsid w:val="002A3062"/>
    <w:pPr>
      <w:spacing w:after="120"/>
      <w:ind w:left="283"/>
    </w:pPr>
  </w:style>
  <w:style w:type="character" w:customStyle="1" w:styleId="a5">
    <w:name w:val="Основной текст с отступом Знак"/>
    <w:basedOn w:val="a0"/>
    <w:link w:val="a4"/>
    <w:uiPriority w:val="99"/>
    <w:semiHidden/>
    <w:locked/>
    <w:rsid w:val="002A3062"/>
    <w:rPr>
      <w:rFonts w:cs="Times New Roman"/>
    </w:rPr>
  </w:style>
  <w:style w:type="paragraph" w:customStyle="1" w:styleId="ConsPlusNormal">
    <w:name w:val="ConsPlusNormal"/>
    <w:link w:val="ConsPlusNormal0"/>
    <w:uiPriority w:val="99"/>
    <w:rsid w:val="006B426B"/>
    <w:pPr>
      <w:autoSpaceDE w:val="0"/>
      <w:autoSpaceDN w:val="0"/>
      <w:adjustRightInd w:val="0"/>
      <w:spacing w:after="0" w:line="240" w:lineRule="auto"/>
    </w:pPr>
    <w:rPr>
      <w:rFonts w:ascii="Arial" w:hAnsi="Arial" w:cs="Arial"/>
      <w:sz w:val="20"/>
      <w:szCs w:val="20"/>
    </w:rPr>
  </w:style>
  <w:style w:type="table" w:styleId="a6">
    <w:name w:val="Table Grid"/>
    <w:basedOn w:val="a1"/>
    <w:uiPriority w:val="99"/>
    <w:rsid w:val="00460D52"/>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F14A5"/>
    <w:pPr>
      <w:widowControl w:val="0"/>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semiHidden/>
    <w:rsid w:val="00DC35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DC3541"/>
    <w:rPr>
      <w:rFonts w:cs="Times New Roman"/>
    </w:rPr>
  </w:style>
  <w:style w:type="paragraph" w:styleId="a9">
    <w:name w:val="footer"/>
    <w:basedOn w:val="a"/>
    <w:link w:val="aa"/>
    <w:uiPriority w:val="99"/>
    <w:semiHidden/>
    <w:rsid w:val="00DC35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DC3541"/>
    <w:rPr>
      <w:rFonts w:cs="Times New Roman"/>
    </w:rPr>
  </w:style>
  <w:style w:type="paragraph" w:styleId="ab">
    <w:name w:val="List Paragraph"/>
    <w:basedOn w:val="a"/>
    <w:uiPriority w:val="99"/>
    <w:qFormat/>
    <w:rsid w:val="007015E8"/>
    <w:pPr>
      <w:ind w:left="720"/>
    </w:pPr>
  </w:style>
  <w:style w:type="paragraph" w:customStyle="1" w:styleId="consplusnormal1">
    <w:name w:val="consplusnormal"/>
    <w:basedOn w:val="a"/>
    <w:uiPriority w:val="99"/>
    <w:rsid w:val="00120BF0"/>
    <w:pPr>
      <w:spacing w:before="100" w:beforeAutospacing="1" w:after="100" w:afterAutospacing="1" w:line="240" w:lineRule="auto"/>
    </w:pPr>
    <w:rPr>
      <w:sz w:val="24"/>
      <w:szCs w:val="24"/>
    </w:rPr>
  </w:style>
  <w:style w:type="paragraph" w:styleId="ac">
    <w:name w:val="Normal (Web)"/>
    <w:basedOn w:val="a"/>
    <w:uiPriority w:val="99"/>
    <w:rsid w:val="00C977F1"/>
    <w:pPr>
      <w:spacing w:before="100" w:beforeAutospacing="1" w:after="100" w:afterAutospacing="1" w:line="240" w:lineRule="auto"/>
    </w:pPr>
    <w:rPr>
      <w:sz w:val="24"/>
      <w:szCs w:val="24"/>
    </w:rPr>
  </w:style>
  <w:style w:type="character" w:customStyle="1" w:styleId="blk">
    <w:name w:val="blk"/>
    <w:basedOn w:val="a0"/>
    <w:uiPriority w:val="99"/>
    <w:rsid w:val="00325F8E"/>
    <w:rPr>
      <w:rFonts w:cs="Times New Roman"/>
    </w:rPr>
  </w:style>
  <w:style w:type="paragraph" w:styleId="ad">
    <w:name w:val="No Spacing"/>
    <w:uiPriority w:val="99"/>
    <w:qFormat/>
    <w:rsid w:val="0077681D"/>
    <w:pPr>
      <w:spacing w:after="0" w:line="240" w:lineRule="auto"/>
    </w:pPr>
  </w:style>
  <w:style w:type="paragraph" w:customStyle="1" w:styleId="printj">
    <w:name w:val="printj"/>
    <w:basedOn w:val="a"/>
    <w:uiPriority w:val="99"/>
    <w:rsid w:val="00AA431D"/>
    <w:pPr>
      <w:spacing w:before="144" w:after="288" w:line="240" w:lineRule="auto"/>
      <w:jc w:val="both"/>
    </w:pPr>
    <w:rPr>
      <w:sz w:val="24"/>
      <w:szCs w:val="24"/>
    </w:rPr>
  </w:style>
  <w:style w:type="character" w:customStyle="1" w:styleId="ConsPlusNormal0">
    <w:name w:val="ConsPlusNormal Знак"/>
    <w:basedOn w:val="a0"/>
    <w:link w:val="ConsPlusNormal"/>
    <w:uiPriority w:val="99"/>
    <w:locked/>
    <w:rsid w:val="00FF7C25"/>
    <w:rPr>
      <w:rFonts w:ascii="Arial" w:hAnsi="Arial" w:cs="Arial"/>
      <w:lang w:val="ru-RU" w:eastAsia="ru-RU"/>
    </w:rPr>
  </w:style>
  <w:style w:type="paragraph" w:customStyle="1" w:styleId="ConsPlusNonformat">
    <w:name w:val="ConsPlusNonformat"/>
    <w:uiPriority w:val="99"/>
    <w:rsid w:val="00B6403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6403F"/>
    <w:pPr>
      <w:widowControl w:val="0"/>
      <w:autoSpaceDE w:val="0"/>
      <w:autoSpaceDN w:val="0"/>
      <w:adjustRightInd w:val="0"/>
      <w:spacing w:after="0" w:line="240" w:lineRule="auto"/>
    </w:pPr>
    <w:rPr>
      <w:b/>
      <w:bCs/>
    </w:rPr>
  </w:style>
  <w:style w:type="paragraph" w:styleId="ae">
    <w:name w:val="Balloon Text"/>
    <w:basedOn w:val="a"/>
    <w:link w:val="af"/>
    <w:uiPriority w:val="99"/>
    <w:semiHidden/>
    <w:rsid w:val="00B6403F"/>
    <w:pPr>
      <w:spacing w:after="0" w:line="240" w:lineRule="auto"/>
    </w:pPr>
    <w:rPr>
      <w:rFonts w:ascii="Tahoma" w:hAnsi="Tahoma" w:cs="Tahoma"/>
      <w:sz w:val="16"/>
      <w:szCs w:val="16"/>
      <w:lang w:eastAsia="en-US"/>
    </w:rPr>
  </w:style>
  <w:style w:type="character" w:customStyle="1" w:styleId="af">
    <w:name w:val="Текст выноски Знак"/>
    <w:basedOn w:val="a0"/>
    <w:link w:val="ae"/>
    <w:uiPriority w:val="99"/>
    <w:semiHidden/>
    <w:locked/>
    <w:rsid w:val="00B6403F"/>
    <w:rPr>
      <w:rFonts w:ascii="Tahoma" w:hAnsi="Tahoma" w:cs="Times New Roman"/>
      <w:sz w:val="16"/>
      <w:lang w:val="x-none" w:eastAsia="en-US"/>
    </w:rPr>
  </w:style>
  <w:style w:type="character" w:customStyle="1" w:styleId="23">
    <w:name w:val="Основной текст (2)_"/>
    <w:link w:val="24"/>
    <w:uiPriority w:val="99"/>
    <w:locked/>
    <w:rsid w:val="00B6403F"/>
    <w:rPr>
      <w:sz w:val="28"/>
      <w:shd w:val="clear" w:color="auto" w:fill="FFFFFF"/>
    </w:rPr>
  </w:style>
  <w:style w:type="paragraph" w:customStyle="1" w:styleId="24">
    <w:name w:val="Основной текст (2)"/>
    <w:basedOn w:val="a"/>
    <w:link w:val="23"/>
    <w:uiPriority w:val="99"/>
    <w:rsid w:val="00B6403F"/>
    <w:pPr>
      <w:widowControl w:val="0"/>
      <w:shd w:val="clear" w:color="auto" w:fill="FFFFFF"/>
      <w:spacing w:before="540" w:after="360" w:line="240" w:lineRule="atLeast"/>
    </w:pPr>
    <w:rPr>
      <w:noProof/>
      <w:sz w:val="28"/>
      <w:szCs w:val="28"/>
      <w:shd w:val="clear" w:color="auto" w:fill="FFFFFF"/>
      <w:lang w:val="ru-RU" w:eastAsia="ru-RU"/>
    </w:rPr>
  </w:style>
  <w:style w:type="paragraph" w:customStyle="1" w:styleId="Standard">
    <w:name w:val="Standard"/>
    <w:uiPriority w:val="99"/>
    <w:rsid w:val="00B6403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customStyle="1" w:styleId="3">
    <w:name w:val="Основной текст (3)"/>
    <w:link w:val="31"/>
    <w:uiPriority w:val="99"/>
    <w:locked/>
    <w:rsid w:val="00B6403F"/>
    <w:rPr>
      <w:sz w:val="28"/>
      <w:shd w:val="clear" w:color="auto" w:fill="FFFFFF"/>
    </w:rPr>
  </w:style>
  <w:style w:type="paragraph" w:styleId="af0">
    <w:name w:val="Body Text"/>
    <w:basedOn w:val="a"/>
    <w:link w:val="af1"/>
    <w:uiPriority w:val="99"/>
    <w:rsid w:val="00B6403F"/>
    <w:pPr>
      <w:shd w:val="clear" w:color="auto" w:fill="FFFFFF"/>
      <w:spacing w:after="0" w:line="317" w:lineRule="exact"/>
      <w:ind w:firstLine="700"/>
      <w:jc w:val="both"/>
    </w:pPr>
    <w:rPr>
      <w:sz w:val="28"/>
      <w:szCs w:val="28"/>
    </w:rPr>
  </w:style>
  <w:style w:type="character" w:customStyle="1" w:styleId="af1">
    <w:name w:val="Основной текст Знак"/>
    <w:basedOn w:val="a0"/>
    <w:link w:val="af0"/>
    <w:uiPriority w:val="99"/>
    <w:locked/>
    <w:rsid w:val="00B6403F"/>
    <w:rPr>
      <w:rFonts w:eastAsia="Times New Roman" w:cs="Times New Roman"/>
      <w:sz w:val="28"/>
      <w:lang w:val="x-none" w:eastAsia="x-none"/>
    </w:rPr>
  </w:style>
  <w:style w:type="paragraph" w:customStyle="1" w:styleId="210">
    <w:name w:val="Основной текст (2)1"/>
    <w:basedOn w:val="a"/>
    <w:uiPriority w:val="99"/>
    <w:rsid w:val="00B6403F"/>
    <w:pPr>
      <w:shd w:val="clear" w:color="auto" w:fill="FFFFFF"/>
      <w:spacing w:after="0" w:line="320" w:lineRule="exact"/>
    </w:pPr>
    <w:rPr>
      <w:sz w:val="28"/>
      <w:szCs w:val="28"/>
    </w:rPr>
  </w:style>
  <w:style w:type="paragraph" w:customStyle="1" w:styleId="31">
    <w:name w:val="Основной текст (3)1"/>
    <w:basedOn w:val="a"/>
    <w:link w:val="3"/>
    <w:uiPriority w:val="99"/>
    <w:rsid w:val="00B6403F"/>
    <w:pPr>
      <w:shd w:val="clear" w:color="auto" w:fill="FFFFFF"/>
      <w:spacing w:after="0" w:line="320" w:lineRule="exact"/>
      <w:ind w:firstLine="1400"/>
      <w:jc w:val="both"/>
    </w:pPr>
    <w:rPr>
      <w:noProof/>
      <w:sz w:val="28"/>
      <w:szCs w:val="2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1449">
      <w:marLeft w:val="0"/>
      <w:marRight w:val="0"/>
      <w:marTop w:val="0"/>
      <w:marBottom w:val="0"/>
      <w:divBdr>
        <w:top w:val="none" w:sz="0" w:space="0" w:color="auto"/>
        <w:left w:val="none" w:sz="0" w:space="0" w:color="auto"/>
        <w:bottom w:val="none" w:sz="0" w:space="0" w:color="auto"/>
        <w:right w:val="none" w:sz="0" w:space="0" w:color="auto"/>
      </w:divBdr>
    </w:div>
    <w:div w:id="162211450">
      <w:marLeft w:val="0"/>
      <w:marRight w:val="0"/>
      <w:marTop w:val="0"/>
      <w:marBottom w:val="0"/>
      <w:divBdr>
        <w:top w:val="none" w:sz="0" w:space="0" w:color="auto"/>
        <w:left w:val="none" w:sz="0" w:space="0" w:color="auto"/>
        <w:bottom w:val="none" w:sz="0" w:space="0" w:color="auto"/>
        <w:right w:val="none" w:sz="0" w:space="0" w:color="auto"/>
      </w:divBdr>
    </w:div>
    <w:div w:id="162211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99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17473</Words>
  <Characters>99597</Characters>
  <Application>Microsoft Office Word</Application>
  <DocSecurity>0</DocSecurity>
  <Lines>829</Lines>
  <Paragraphs>233</Paragraphs>
  <ScaleCrop>false</ScaleCrop>
  <Company>Reanimator Extreme Edition</Company>
  <LinksUpToDate>false</LinksUpToDate>
  <CharactersWithSpaces>116837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cp:lastPrinted>2018-08-16T04:42:00Z</cp:lastPrinted>
  <dcterms:created xsi:type="dcterms:W3CDTF">2018-08-24T03:14:00Z</dcterms:created>
  <dcterms:modified xsi:type="dcterms:W3CDTF">2018-08-24T03:14:00Z</dcterms:modified>
</cp:coreProperties>
</file>