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056F24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C82063" w:rsidP="00D80833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28</w:t>
      </w:r>
      <w:r w:rsidR="002E33D6" w:rsidRPr="00AF1D39">
        <w:rPr>
          <w:rStyle w:val="s2"/>
          <w:sz w:val="28"/>
          <w:szCs w:val="28"/>
        </w:rPr>
        <w:t>.0</w:t>
      </w:r>
      <w:r w:rsidR="00BC325C">
        <w:rPr>
          <w:rStyle w:val="s2"/>
          <w:sz w:val="28"/>
          <w:szCs w:val="28"/>
        </w:rPr>
        <w:t>3</w:t>
      </w:r>
      <w:r w:rsidR="002E33D6" w:rsidRPr="00AF1D39">
        <w:rPr>
          <w:rStyle w:val="s2"/>
          <w:sz w:val="28"/>
          <w:szCs w:val="28"/>
        </w:rPr>
        <w:t xml:space="preserve">.2017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EE0671">
        <w:rPr>
          <w:rStyle w:val="s2"/>
          <w:sz w:val="28"/>
          <w:szCs w:val="28"/>
        </w:rPr>
        <w:t>21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EE0671" w:rsidRDefault="00EE0671" w:rsidP="00EE0671">
      <w:pPr>
        <w:ind w:right="708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мерах  по предупреждению заболевания свиней африканской чумой на территории Каировского сельсовета</w:t>
      </w:r>
    </w:p>
    <w:p w:rsidR="00EE0671" w:rsidRDefault="00EE0671" w:rsidP="00EE0671">
      <w:pPr>
        <w:jc w:val="both"/>
        <w:rPr>
          <w:sz w:val="28"/>
          <w:szCs w:val="28"/>
        </w:rPr>
      </w:pPr>
    </w:p>
    <w:p w:rsidR="00EE0671" w:rsidRDefault="00EE0671" w:rsidP="00EE0671">
      <w:pPr>
        <w:jc w:val="both"/>
        <w:rPr>
          <w:sz w:val="28"/>
          <w:szCs w:val="28"/>
        </w:rPr>
      </w:pPr>
    </w:p>
    <w:p w:rsidR="00EE0671" w:rsidRDefault="00EE0671" w:rsidP="00EE0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заноса и распространения на территории Каировского сельсовета заболевания свиней африканской чумой: </w:t>
      </w:r>
    </w:p>
    <w:p w:rsidR="00EE0671" w:rsidRDefault="00EE0671" w:rsidP="00EE0671">
      <w:pPr>
        <w:ind w:firstLine="709"/>
        <w:jc w:val="both"/>
        <w:rPr>
          <w:sz w:val="28"/>
          <w:szCs w:val="28"/>
        </w:rPr>
      </w:pPr>
    </w:p>
    <w:p w:rsidR="00EE0671" w:rsidRDefault="00EE0671" w:rsidP="00EE0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владельцам выгульное содержание свиней в подворьях населенных пунктов, проводить постоянное наблюдение за состоянием поголовья, немедленно информировать администрацию сельсовета о  всех случаях заболевания и падежа свиней.</w:t>
      </w:r>
    </w:p>
    <w:p w:rsidR="00EE0671" w:rsidRDefault="00EE0671" w:rsidP="00EE0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сельсовета по согласованию с Саракташским районным управлением ветеринарии провести разъяснительную работу с населением по профилактике африканской чумы свиней – ответственный специалист 2 категории сельсовета Е.В. Какурина.</w:t>
      </w:r>
    </w:p>
    <w:p w:rsidR="00EE0671" w:rsidRDefault="00EE0671" w:rsidP="00EE0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 30 апреля 2017 года произвести подворный обход для уточнения количества поголовья свиней в индивидуальном секторе, организациях всех форм собственности – ответственные: старосты сел, специалист 2 категории сельсовета Е.В. Какурина.</w:t>
      </w:r>
    </w:p>
    <w:p w:rsidR="00EE0671" w:rsidRDefault="00EE0671" w:rsidP="00EE06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Обнародовать</w:t>
      </w:r>
      <w:r w:rsidRPr="004F529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Каировский сельсовет настоящее постановление, разместив его на сайте администрации в сети интернет и в общественных местах.</w:t>
      </w:r>
    </w:p>
    <w:p w:rsidR="00EF7774" w:rsidRPr="00F54C8E" w:rsidRDefault="00EE0671" w:rsidP="00EE0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постановления оставляю за собой</w:t>
      </w:r>
    </w:p>
    <w:p w:rsidR="00EF7774" w:rsidRDefault="00EF7774" w:rsidP="00EF7774">
      <w:pPr>
        <w:ind w:firstLine="720"/>
        <w:jc w:val="both"/>
        <w:rPr>
          <w:sz w:val="28"/>
          <w:szCs w:val="28"/>
        </w:rPr>
      </w:pPr>
    </w:p>
    <w:p w:rsidR="00EF7774" w:rsidRDefault="00EF7774" w:rsidP="00EF7774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F7774" w:rsidRPr="00FF7125" w:rsidRDefault="002D7AD6" w:rsidP="00EF77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Каировского </w:t>
      </w:r>
      <w:r w:rsidR="00EF7774" w:rsidRPr="00FF7125">
        <w:rPr>
          <w:sz w:val="28"/>
          <w:szCs w:val="28"/>
        </w:rPr>
        <w:t>сельсовета                                                          О. М. Кажаев</w:t>
      </w:r>
    </w:p>
    <w:p w:rsidR="00EF7774" w:rsidRDefault="00EF7774" w:rsidP="00EF7774">
      <w:pPr>
        <w:ind w:firstLine="720"/>
        <w:jc w:val="both"/>
        <w:rPr>
          <w:sz w:val="28"/>
          <w:szCs w:val="28"/>
        </w:rPr>
      </w:pPr>
    </w:p>
    <w:p w:rsidR="00EF7774" w:rsidRPr="00FF7125" w:rsidRDefault="00EF7774" w:rsidP="00EF7774">
      <w:pPr>
        <w:ind w:firstLine="720"/>
        <w:jc w:val="both"/>
        <w:rPr>
          <w:sz w:val="28"/>
          <w:szCs w:val="28"/>
        </w:rPr>
      </w:pPr>
    </w:p>
    <w:p w:rsidR="00431869" w:rsidRPr="00AF1D39" w:rsidRDefault="00EF7774" w:rsidP="00EE0671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 w:rsidR="00EE0671">
        <w:rPr>
          <w:sz w:val="28"/>
          <w:szCs w:val="28"/>
        </w:rPr>
        <w:t>администрации района, прокуратуре, Саракташскому районному Управлению ветеринарии, старостам сел.</w:t>
      </w:r>
      <w:r w:rsidR="00EE0671" w:rsidRPr="00AF1D39">
        <w:rPr>
          <w:sz w:val="28"/>
          <w:szCs w:val="28"/>
        </w:rPr>
        <w:t xml:space="preserve"> </w:t>
      </w:r>
    </w:p>
    <w:sectPr w:rsidR="00431869" w:rsidRPr="00AF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56F24"/>
    <w:rsid w:val="000B22C2"/>
    <w:rsid w:val="000C43B8"/>
    <w:rsid w:val="000E5430"/>
    <w:rsid w:val="001726C8"/>
    <w:rsid w:val="00184EC5"/>
    <w:rsid w:val="001A4A54"/>
    <w:rsid w:val="001A7A24"/>
    <w:rsid w:val="001D2C89"/>
    <w:rsid w:val="0020441D"/>
    <w:rsid w:val="00283777"/>
    <w:rsid w:val="002D7AD6"/>
    <w:rsid w:val="002E33D6"/>
    <w:rsid w:val="00303F47"/>
    <w:rsid w:val="00383363"/>
    <w:rsid w:val="00397751"/>
    <w:rsid w:val="00397CB5"/>
    <w:rsid w:val="003A0D29"/>
    <w:rsid w:val="003C7653"/>
    <w:rsid w:val="003D70FE"/>
    <w:rsid w:val="00431869"/>
    <w:rsid w:val="00465726"/>
    <w:rsid w:val="004D02A4"/>
    <w:rsid w:val="006021A1"/>
    <w:rsid w:val="006358B1"/>
    <w:rsid w:val="0066308B"/>
    <w:rsid w:val="006673F9"/>
    <w:rsid w:val="00743617"/>
    <w:rsid w:val="007702AD"/>
    <w:rsid w:val="007A442B"/>
    <w:rsid w:val="007C7B89"/>
    <w:rsid w:val="00863D55"/>
    <w:rsid w:val="008C3C7E"/>
    <w:rsid w:val="008C66F2"/>
    <w:rsid w:val="008C6756"/>
    <w:rsid w:val="008F2224"/>
    <w:rsid w:val="00955C60"/>
    <w:rsid w:val="009B6EDF"/>
    <w:rsid w:val="009B7AB0"/>
    <w:rsid w:val="00A26D4D"/>
    <w:rsid w:val="00A45955"/>
    <w:rsid w:val="00AB687D"/>
    <w:rsid w:val="00AC5073"/>
    <w:rsid w:val="00AD1CA7"/>
    <w:rsid w:val="00AE5616"/>
    <w:rsid w:val="00AE64E5"/>
    <w:rsid w:val="00AF1D39"/>
    <w:rsid w:val="00AF64E8"/>
    <w:rsid w:val="00AF6845"/>
    <w:rsid w:val="00B07FE1"/>
    <w:rsid w:val="00B5689D"/>
    <w:rsid w:val="00BC325C"/>
    <w:rsid w:val="00C82063"/>
    <w:rsid w:val="00CA09DE"/>
    <w:rsid w:val="00CD2C73"/>
    <w:rsid w:val="00CD6773"/>
    <w:rsid w:val="00D45256"/>
    <w:rsid w:val="00D6180E"/>
    <w:rsid w:val="00D80833"/>
    <w:rsid w:val="00D871A8"/>
    <w:rsid w:val="00DB6388"/>
    <w:rsid w:val="00DD15BB"/>
    <w:rsid w:val="00EE0671"/>
    <w:rsid w:val="00EF7774"/>
    <w:rsid w:val="00F526AF"/>
    <w:rsid w:val="00F679F4"/>
    <w:rsid w:val="00F83191"/>
    <w:rsid w:val="00FC131A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F2B3-E584-47A4-95C5-8FBF217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EF7774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F777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2017-02-02T11:40:00Z</cp:lastPrinted>
  <dcterms:created xsi:type="dcterms:W3CDTF">2017-04-05T03:03:00Z</dcterms:created>
  <dcterms:modified xsi:type="dcterms:W3CDTF">2017-04-05T03:03:00Z</dcterms:modified>
</cp:coreProperties>
</file>